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7BB6B" w14:textId="7C692162" w:rsidR="00BF767F" w:rsidRDefault="00945BF9" w:rsidP="00FF4DD7">
      <w:pPr>
        <w:jc w:val="center"/>
        <w:rPr>
          <w:rFonts w:eastAsia="Times New Roman" w:cs="Calibri"/>
          <w:b/>
          <w:color w:val="1F497D" w:themeColor="text2"/>
          <w:sz w:val="32"/>
          <w:szCs w:val="32"/>
        </w:rPr>
      </w:pPr>
      <w:r>
        <w:rPr>
          <w:rFonts w:eastAsia="Times New Roman" w:cs="Calibri"/>
          <w:b/>
          <w:color w:val="1F497D" w:themeColor="text2"/>
          <w:sz w:val="32"/>
          <w:szCs w:val="32"/>
        </w:rPr>
        <w:t>Beiðni um sölu á bifreið/tæki</w:t>
      </w:r>
    </w:p>
    <w:p w14:paraId="7C5418EA" w14:textId="77777777" w:rsidR="00945BF9" w:rsidRDefault="00945BF9" w:rsidP="00FF4DD7">
      <w:pPr>
        <w:jc w:val="center"/>
      </w:pPr>
    </w:p>
    <w:p w14:paraId="5D8E9BF2" w14:textId="0E291FE3" w:rsidR="00945BF9" w:rsidRPr="00FF4DD7" w:rsidRDefault="00945BF9" w:rsidP="00FF4DD7">
      <w:pPr>
        <w:jc w:val="center"/>
        <w:rPr>
          <w:color w:val="808080" w:themeColor="background1" w:themeShade="80"/>
        </w:rPr>
      </w:pPr>
      <w:r w:rsidRPr="00945BF9">
        <w:rPr>
          <w:color w:val="808080" w:themeColor="background1" w:themeShade="80"/>
        </w:rPr>
        <w:t xml:space="preserve">Í samræmi við reglugerð um bifreiðamál ríkisins nr.  </w:t>
      </w:r>
      <w:r>
        <w:rPr>
          <w:color w:val="808080" w:themeColor="background1" w:themeShade="80"/>
        </w:rPr>
        <w:t>1281/2014</w:t>
      </w:r>
      <w:r w:rsidRPr="00945BF9">
        <w:rPr>
          <w:color w:val="808080" w:themeColor="background1" w:themeShade="80"/>
        </w:rPr>
        <w:t xml:space="preserve"> og reglugerð nr. </w:t>
      </w:r>
      <w:r>
        <w:rPr>
          <w:color w:val="808080" w:themeColor="background1" w:themeShade="80"/>
        </w:rPr>
        <w:t>1280/2014</w:t>
      </w:r>
      <w:r w:rsidRPr="00945BF9">
        <w:rPr>
          <w:color w:val="808080" w:themeColor="background1" w:themeShade="80"/>
        </w:rPr>
        <w:t xml:space="preserve"> um ráðstöfun eigna ríkisins er óskað eftir sölu á bifreiðinni:</w:t>
      </w:r>
    </w:p>
    <w:p w14:paraId="2B33EB45" w14:textId="3ED6F737" w:rsidR="0067463F" w:rsidRPr="00EF3E69" w:rsidRDefault="00861AEC" w:rsidP="00AF0C3B">
      <w:pPr>
        <w:pStyle w:val="Heading2"/>
        <w:numPr>
          <w:ilvl w:val="0"/>
          <w:numId w:val="0"/>
        </w:numPr>
        <w:ind w:left="576" w:hanging="576"/>
      </w:pPr>
      <w:r>
        <w:t xml:space="preserve">1. </w:t>
      </w:r>
      <w:r w:rsidR="0067463F" w:rsidRPr="00EF3E69">
        <w:t xml:space="preserve">Upplýsingar um </w:t>
      </w:r>
      <w:r w:rsidR="00C4535C">
        <w:t>seljanda</w:t>
      </w:r>
      <w:r w:rsidR="00AF0C3B">
        <w:t xml:space="preserve"> og bifreið/tæki</w:t>
      </w:r>
    </w:p>
    <w:tbl>
      <w:tblPr>
        <w:tblStyle w:val="TableGrid"/>
        <w:tblW w:w="50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1"/>
        <w:gridCol w:w="3491"/>
        <w:gridCol w:w="449"/>
        <w:gridCol w:w="3253"/>
        <w:gridCol w:w="39"/>
      </w:tblGrid>
      <w:tr w:rsidR="00787344" w:rsidRPr="0067463F" w14:paraId="439E72CE" w14:textId="77777777" w:rsidTr="007005DD">
        <w:trPr>
          <w:trHeight w:val="340"/>
        </w:trPr>
        <w:tc>
          <w:tcPr>
            <w:tcW w:w="1083" w:type="pct"/>
            <w:vAlign w:val="bottom"/>
          </w:tcPr>
          <w:p w14:paraId="47ADB7EF" w14:textId="37043D73" w:rsidR="00C4535C" w:rsidRPr="00F2337F" w:rsidRDefault="00861AEC" w:rsidP="00C4535C">
            <w:pPr>
              <w:jc w:val="left"/>
              <w:rPr>
                <w:b/>
                <w:bCs/>
                <w:sz w:val="20"/>
                <w:szCs w:val="20"/>
              </w:rPr>
            </w:pPr>
            <w:r>
              <w:rPr>
                <w:b/>
                <w:bCs/>
                <w:sz w:val="20"/>
                <w:szCs w:val="20"/>
              </w:rPr>
              <w:t xml:space="preserve">1 </w:t>
            </w:r>
            <w:r w:rsidR="00C4535C" w:rsidRPr="00F2337F">
              <w:rPr>
                <w:b/>
                <w:bCs/>
                <w:sz w:val="20"/>
                <w:szCs w:val="20"/>
              </w:rPr>
              <w:t>Eigandi bifreiðar:</w:t>
            </w:r>
          </w:p>
        </w:tc>
        <w:tc>
          <w:tcPr>
            <w:tcW w:w="1934" w:type="pct"/>
            <w:tcBorders>
              <w:bottom w:val="single" w:sz="4" w:space="0" w:color="auto"/>
            </w:tcBorders>
            <w:vAlign w:val="bottom"/>
          </w:tcPr>
          <w:p w14:paraId="7D37667F" w14:textId="3BC75484" w:rsidR="00C4535C" w:rsidRPr="00C4535C" w:rsidRDefault="00C4535C" w:rsidP="00787344">
            <w:r w:rsidRPr="00C4535C">
              <w:fldChar w:fldCharType="begin">
                <w:ffData>
                  <w:name w:val=""/>
                  <w:enabled/>
                  <w:calcOnExit w:val="0"/>
                  <w:textInput/>
                </w:ffData>
              </w:fldChar>
            </w:r>
            <w:r w:rsidRPr="00C4535C">
              <w:instrText xml:space="preserve"> FORMTEXT </w:instrText>
            </w:r>
            <w:r w:rsidRPr="00C4535C">
              <w:fldChar w:fldCharType="separate"/>
            </w:r>
            <w:r w:rsidRPr="00C4535C">
              <w:t> </w:t>
            </w:r>
            <w:r w:rsidRPr="00C4535C">
              <w:t> </w:t>
            </w:r>
            <w:r w:rsidRPr="00C4535C">
              <w:t> </w:t>
            </w:r>
            <w:r w:rsidRPr="00C4535C">
              <w:t> </w:t>
            </w:r>
            <w:r w:rsidRPr="00C4535C">
              <w:t> </w:t>
            </w:r>
            <w:r w:rsidRPr="00C4535C">
              <w:fldChar w:fldCharType="end"/>
            </w:r>
          </w:p>
        </w:tc>
        <w:tc>
          <w:tcPr>
            <w:tcW w:w="129" w:type="pct"/>
            <w:vAlign w:val="bottom"/>
          </w:tcPr>
          <w:p w14:paraId="2679F0F9" w14:textId="0EA8193B" w:rsidR="00C4535C" w:rsidRPr="00A35966" w:rsidRDefault="00C4535C" w:rsidP="00C4535C">
            <w:pPr>
              <w:jc w:val="left"/>
              <w:rPr>
                <w:b/>
                <w:bCs/>
              </w:rPr>
            </w:pPr>
            <w:r w:rsidRPr="00A35966">
              <w:rPr>
                <w:b/>
                <w:bCs/>
                <w:sz w:val="20"/>
                <w:szCs w:val="20"/>
              </w:rPr>
              <w:t>Kt.</w:t>
            </w:r>
          </w:p>
        </w:tc>
        <w:tc>
          <w:tcPr>
            <w:tcW w:w="1854" w:type="pct"/>
            <w:gridSpan w:val="2"/>
            <w:tcBorders>
              <w:bottom w:val="single" w:sz="4" w:space="0" w:color="auto"/>
            </w:tcBorders>
            <w:vAlign w:val="bottom"/>
          </w:tcPr>
          <w:p w14:paraId="6E7618B3" w14:textId="42894070" w:rsidR="00C4535C" w:rsidRPr="00C4535C" w:rsidRDefault="00C4535C" w:rsidP="00787344">
            <w:r w:rsidRPr="00C4535C">
              <w:fldChar w:fldCharType="begin">
                <w:ffData>
                  <w:name w:val=""/>
                  <w:enabled/>
                  <w:calcOnExit w:val="0"/>
                  <w:textInput/>
                </w:ffData>
              </w:fldChar>
            </w:r>
            <w:r w:rsidRPr="00C4535C">
              <w:instrText xml:space="preserve"> FORMTEXT </w:instrText>
            </w:r>
            <w:r w:rsidRPr="00C4535C">
              <w:fldChar w:fldCharType="separate"/>
            </w:r>
            <w:r w:rsidRPr="00C4535C">
              <w:t> </w:t>
            </w:r>
            <w:r w:rsidRPr="00C4535C">
              <w:t> </w:t>
            </w:r>
            <w:r w:rsidRPr="00C4535C">
              <w:t> </w:t>
            </w:r>
            <w:r w:rsidRPr="00C4535C">
              <w:t> </w:t>
            </w:r>
            <w:r w:rsidRPr="00C4535C">
              <w:t> </w:t>
            </w:r>
            <w:r w:rsidRPr="00C4535C">
              <w:fldChar w:fldCharType="end"/>
            </w:r>
          </w:p>
        </w:tc>
      </w:tr>
      <w:tr w:rsidR="00787344" w:rsidRPr="0067463F" w14:paraId="45C5538B" w14:textId="77777777" w:rsidTr="007005DD">
        <w:trPr>
          <w:trHeight w:val="340"/>
        </w:trPr>
        <w:tc>
          <w:tcPr>
            <w:tcW w:w="1083" w:type="pct"/>
            <w:vAlign w:val="bottom"/>
          </w:tcPr>
          <w:p w14:paraId="30A71258" w14:textId="4330DDB3" w:rsidR="00C4535C" w:rsidRPr="00F2337F" w:rsidRDefault="00861AEC" w:rsidP="00C4535C">
            <w:pPr>
              <w:jc w:val="left"/>
              <w:rPr>
                <w:b/>
                <w:bCs/>
                <w:sz w:val="20"/>
                <w:szCs w:val="20"/>
              </w:rPr>
            </w:pPr>
            <w:r>
              <w:rPr>
                <w:b/>
                <w:bCs/>
                <w:sz w:val="20"/>
                <w:szCs w:val="20"/>
              </w:rPr>
              <w:t xml:space="preserve">2 </w:t>
            </w:r>
            <w:r w:rsidR="00C4535C" w:rsidRPr="00F2337F">
              <w:rPr>
                <w:b/>
                <w:bCs/>
                <w:sz w:val="20"/>
                <w:szCs w:val="20"/>
              </w:rPr>
              <w:t>Fastanúmer:</w:t>
            </w:r>
          </w:p>
        </w:tc>
        <w:tc>
          <w:tcPr>
            <w:tcW w:w="1934" w:type="pct"/>
            <w:tcBorders>
              <w:top w:val="single" w:sz="4" w:space="0" w:color="auto"/>
              <w:bottom w:val="single" w:sz="4" w:space="0" w:color="auto"/>
            </w:tcBorders>
            <w:vAlign w:val="bottom"/>
          </w:tcPr>
          <w:p w14:paraId="06FC3C35" w14:textId="195CD707" w:rsidR="00C4535C" w:rsidRPr="00FF4DD7" w:rsidRDefault="00C4535C" w:rsidP="00787344">
            <w:pPr>
              <w:rPr>
                <w:rFonts w:ascii="Calibri" w:eastAsia="Calibri" w:hAnsi="Calibri" w:cs="Arial"/>
                <w:b/>
                <w:bCs/>
                <w:sz w:val="20"/>
                <w:szCs w:val="20"/>
              </w:rPr>
            </w:pPr>
            <w:r w:rsidRPr="00BF1F38">
              <w:fldChar w:fldCharType="begin">
                <w:ffData>
                  <w:name w:val=""/>
                  <w:enabled/>
                  <w:calcOnExit w:val="0"/>
                  <w:textInput/>
                </w:ffData>
              </w:fldChar>
            </w:r>
            <w:r w:rsidRPr="00BF1F38">
              <w:instrText xml:space="preserve"> FORMTEXT </w:instrText>
            </w:r>
            <w:r w:rsidRPr="00BF1F38">
              <w:fldChar w:fldCharType="separate"/>
            </w:r>
            <w:r w:rsidRPr="00BF1F38">
              <w:t> </w:t>
            </w:r>
            <w:r w:rsidRPr="00BF1F38">
              <w:t> </w:t>
            </w:r>
            <w:r w:rsidRPr="00BF1F38">
              <w:t> </w:t>
            </w:r>
            <w:r w:rsidRPr="00BF1F38">
              <w:t> </w:t>
            </w:r>
            <w:r w:rsidRPr="00BF1F38">
              <w:t> </w:t>
            </w:r>
            <w:r w:rsidRPr="00BF1F38">
              <w:fldChar w:fldCharType="end"/>
            </w:r>
          </w:p>
        </w:tc>
        <w:tc>
          <w:tcPr>
            <w:tcW w:w="129" w:type="pct"/>
            <w:vAlign w:val="bottom"/>
          </w:tcPr>
          <w:p w14:paraId="121ECC1D" w14:textId="77777777" w:rsidR="00C4535C" w:rsidRPr="00FF4DD7" w:rsidRDefault="00C4535C" w:rsidP="00C4535C">
            <w:pPr>
              <w:spacing w:line="240" w:lineRule="auto"/>
              <w:jc w:val="left"/>
              <w:rPr>
                <w:rFonts w:ascii="Calibri" w:eastAsia="Calibri" w:hAnsi="Calibri" w:cs="Arial"/>
                <w:b/>
                <w:bCs/>
                <w:sz w:val="20"/>
                <w:szCs w:val="20"/>
              </w:rPr>
            </w:pPr>
          </w:p>
        </w:tc>
        <w:tc>
          <w:tcPr>
            <w:tcW w:w="1854" w:type="pct"/>
            <w:gridSpan w:val="2"/>
            <w:tcBorders>
              <w:top w:val="single" w:sz="4" w:space="0" w:color="auto"/>
            </w:tcBorders>
            <w:vAlign w:val="bottom"/>
          </w:tcPr>
          <w:p w14:paraId="147774B7" w14:textId="003BD31E" w:rsidR="00C4535C" w:rsidRPr="00FF4DD7" w:rsidRDefault="00C4535C" w:rsidP="00787344">
            <w:pPr>
              <w:rPr>
                <w:rFonts w:ascii="Calibri" w:eastAsia="Calibri" w:hAnsi="Calibri" w:cs="Arial"/>
                <w:b/>
                <w:bCs/>
                <w:sz w:val="20"/>
                <w:szCs w:val="20"/>
              </w:rPr>
            </w:pPr>
          </w:p>
        </w:tc>
      </w:tr>
      <w:tr w:rsidR="00787344" w:rsidRPr="0067463F" w14:paraId="7D0F218F" w14:textId="77777777" w:rsidTr="007005DD">
        <w:trPr>
          <w:trHeight w:val="340"/>
        </w:trPr>
        <w:tc>
          <w:tcPr>
            <w:tcW w:w="1083" w:type="pct"/>
            <w:vAlign w:val="bottom"/>
          </w:tcPr>
          <w:p w14:paraId="3E22C4C7" w14:textId="12DFC03F" w:rsidR="00C4535C" w:rsidRPr="00F2337F" w:rsidRDefault="00861AEC" w:rsidP="00C4535C">
            <w:pPr>
              <w:jc w:val="left"/>
              <w:rPr>
                <w:b/>
                <w:bCs/>
                <w:sz w:val="20"/>
                <w:szCs w:val="20"/>
              </w:rPr>
            </w:pPr>
            <w:r>
              <w:rPr>
                <w:b/>
                <w:bCs/>
                <w:sz w:val="20"/>
                <w:szCs w:val="20"/>
              </w:rPr>
              <w:t xml:space="preserve">3 </w:t>
            </w:r>
            <w:r w:rsidR="00C4535C" w:rsidRPr="00F2337F">
              <w:rPr>
                <w:b/>
                <w:bCs/>
                <w:sz w:val="20"/>
                <w:szCs w:val="20"/>
              </w:rPr>
              <w:t>Tegund:</w:t>
            </w:r>
          </w:p>
        </w:tc>
        <w:tc>
          <w:tcPr>
            <w:tcW w:w="1934" w:type="pct"/>
            <w:tcBorders>
              <w:top w:val="single" w:sz="4" w:space="0" w:color="auto"/>
              <w:bottom w:val="single" w:sz="4" w:space="0" w:color="auto"/>
            </w:tcBorders>
            <w:vAlign w:val="bottom"/>
          </w:tcPr>
          <w:p w14:paraId="62F8509A" w14:textId="19B1E7C2" w:rsidR="00C4535C" w:rsidRPr="00FF4DD7" w:rsidRDefault="00C4535C" w:rsidP="00787344">
            <w:pPr>
              <w:rPr>
                <w:rFonts w:ascii="Calibri" w:eastAsia="Calibri" w:hAnsi="Calibri" w:cs="Arial"/>
                <w:b/>
                <w:bCs/>
                <w:sz w:val="20"/>
                <w:szCs w:val="20"/>
              </w:rPr>
            </w:pPr>
            <w:r w:rsidRPr="00BF1F38">
              <w:fldChar w:fldCharType="begin">
                <w:ffData>
                  <w:name w:val=""/>
                  <w:enabled/>
                  <w:calcOnExit w:val="0"/>
                  <w:textInput/>
                </w:ffData>
              </w:fldChar>
            </w:r>
            <w:r w:rsidRPr="00BF1F38">
              <w:instrText xml:space="preserve"> FORMTEXT </w:instrText>
            </w:r>
            <w:r w:rsidRPr="00BF1F38">
              <w:fldChar w:fldCharType="separate"/>
            </w:r>
            <w:r w:rsidRPr="00BF1F38">
              <w:t> </w:t>
            </w:r>
            <w:r w:rsidRPr="00BF1F38">
              <w:t> </w:t>
            </w:r>
            <w:r w:rsidRPr="00BF1F38">
              <w:t> </w:t>
            </w:r>
            <w:r w:rsidRPr="00BF1F38">
              <w:t> </w:t>
            </w:r>
            <w:r w:rsidRPr="00BF1F38">
              <w:t> </w:t>
            </w:r>
            <w:r w:rsidRPr="00BF1F38">
              <w:fldChar w:fldCharType="end"/>
            </w:r>
          </w:p>
        </w:tc>
        <w:tc>
          <w:tcPr>
            <w:tcW w:w="129" w:type="pct"/>
            <w:vAlign w:val="bottom"/>
          </w:tcPr>
          <w:p w14:paraId="5487FE83" w14:textId="77777777" w:rsidR="00C4535C" w:rsidRPr="00FF4DD7" w:rsidRDefault="00C4535C" w:rsidP="00C4535C">
            <w:pPr>
              <w:spacing w:line="240" w:lineRule="auto"/>
              <w:jc w:val="left"/>
              <w:rPr>
                <w:rFonts w:ascii="Calibri" w:eastAsia="Calibri" w:hAnsi="Calibri" w:cs="Arial"/>
                <w:b/>
                <w:bCs/>
                <w:sz w:val="20"/>
                <w:szCs w:val="20"/>
              </w:rPr>
            </w:pPr>
          </w:p>
        </w:tc>
        <w:tc>
          <w:tcPr>
            <w:tcW w:w="1854" w:type="pct"/>
            <w:gridSpan w:val="2"/>
            <w:vAlign w:val="bottom"/>
          </w:tcPr>
          <w:p w14:paraId="56E3D27E" w14:textId="343446AC" w:rsidR="00C4535C" w:rsidRPr="00FF4DD7" w:rsidRDefault="00C4535C" w:rsidP="00787344">
            <w:pPr>
              <w:rPr>
                <w:rFonts w:ascii="Calibri" w:eastAsia="Calibri" w:hAnsi="Calibri" w:cs="Arial"/>
                <w:b/>
                <w:bCs/>
                <w:sz w:val="20"/>
                <w:szCs w:val="20"/>
              </w:rPr>
            </w:pPr>
          </w:p>
        </w:tc>
      </w:tr>
      <w:tr w:rsidR="00787344" w:rsidRPr="0067463F" w14:paraId="4E75BB2B" w14:textId="77777777" w:rsidTr="007005DD">
        <w:trPr>
          <w:trHeight w:val="340"/>
        </w:trPr>
        <w:tc>
          <w:tcPr>
            <w:tcW w:w="1083" w:type="pct"/>
            <w:vAlign w:val="bottom"/>
          </w:tcPr>
          <w:p w14:paraId="48875978" w14:textId="0038DAF3" w:rsidR="00C4535C" w:rsidRPr="00F2337F" w:rsidRDefault="00861AEC" w:rsidP="00C4535C">
            <w:pPr>
              <w:jc w:val="left"/>
              <w:rPr>
                <w:b/>
                <w:bCs/>
                <w:sz w:val="20"/>
                <w:szCs w:val="20"/>
              </w:rPr>
            </w:pPr>
            <w:r>
              <w:rPr>
                <w:b/>
                <w:bCs/>
                <w:sz w:val="20"/>
                <w:szCs w:val="20"/>
              </w:rPr>
              <w:t xml:space="preserve">4 </w:t>
            </w:r>
            <w:r w:rsidR="00C4535C" w:rsidRPr="00F2337F">
              <w:rPr>
                <w:b/>
                <w:bCs/>
                <w:sz w:val="20"/>
                <w:szCs w:val="20"/>
              </w:rPr>
              <w:t>Nýskráningard.:</w:t>
            </w:r>
          </w:p>
        </w:tc>
        <w:tc>
          <w:tcPr>
            <w:tcW w:w="1934" w:type="pct"/>
            <w:tcBorders>
              <w:top w:val="single" w:sz="4" w:space="0" w:color="auto"/>
              <w:bottom w:val="single" w:sz="4" w:space="0" w:color="auto"/>
            </w:tcBorders>
            <w:vAlign w:val="bottom"/>
          </w:tcPr>
          <w:p w14:paraId="222B9ECF" w14:textId="5914CA80" w:rsidR="00C4535C" w:rsidRPr="00FF4DD7" w:rsidRDefault="00C4535C" w:rsidP="00787344">
            <w:pPr>
              <w:rPr>
                <w:rFonts w:ascii="Calibri" w:eastAsia="Calibri" w:hAnsi="Calibri" w:cs="Arial"/>
                <w:b/>
                <w:bCs/>
                <w:sz w:val="20"/>
                <w:szCs w:val="20"/>
              </w:rPr>
            </w:pPr>
            <w:r w:rsidRPr="00BF1F38">
              <w:fldChar w:fldCharType="begin">
                <w:ffData>
                  <w:name w:val=""/>
                  <w:enabled/>
                  <w:calcOnExit w:val="0"/>
                  <w:textInput/>
                </w:ffData>
              </w:fldChar>
            </w:r>
            <w:r w:rsidRPr="00BF1F38">
              <w:instrText xml:space="preserve"> FORMTEXT </w:instrText>
            </w:r>
            <w:r w:rsidRPr="00BF1F38">
              <w:fldChar w:fldCharType="separate"/>
            </w:r>
            <w:r w:rsidRPr="00BF1F38">
              <w:t> </w:t>
            </w:r>
            <w:r w:rsidRPr="00BF1F38">
              <w:t> </w:t>
            </w:r>
            <w:r w:rsidRPr="00BF1F38">
              <w:t> </w:t>
            </w:r>
            <w:r w:rsidRPr="00BF1F38">
              <w:t> </w:t>
            </w:r>
            <w:r w:rsidRPr="00BF1F38">
              <w:t> </w:t>
            </w:r>
            <w:r w:rsidRPr="00BF1F38">
              <w:fldChar w:fldCharType="end"/>
            </w:r>
          </w:p>
        </w:tc>
        <w:tc>
          <w:tcPr>
            <w:tcW w:w="129" w:type="pct"/>
            <w:vAlign w:val="bottom"/>
          </w:tcPr>
          <w:p w14:paraId="3D99112A" w14:textId="77777777" w:rsidR="00C4535C" w:rsidRPr="00FF4DD7" w:rsidRDefault="00C4535C" w:rsidP="00C4535C">
            <w:pPr>
              <w:spacing w:line="240" w:lineRule="auto"/>
              <w:jc w:val="left"/>
              <w:rPr>
                <w:rFonts w:ascii="Calibri" w:eastAsia="Calibri" w:hAnsi="Calibri" w:cs="Arial"/>
                <w:b/>
                <w:bCs/>
                <w:sz w:val="20"/>
                <w:szCs w:val="20"/>
              </w:rPr>
            </w:pPr>
          </w:p>
        </w:tc>
        <w:tc>
          <w:tcPr>
            <w:tcW w:w="1854" w:type="pct"/>
            <w:gridSpan w:val="2"/>
            <w:vAlign w:val="bottom"/>
          </w:tcPr>
          <w:p w14:paraId="0B802770" w14:textId="2B4628D4" w:rsidR="00C4535C" w:rsidRPr="00FF4DD7" w:rsidRDefault="00C4535C" w:rsidP="00787344">
            <w:pPr>
              <w:rPr>
                <w:rFonts w:ascii="Calibri" w:eastAsia="Calibri" w:hAnsi="Calibri" w:cs="Arial"/>
                <w:b/>
                <w:bCs/>
                <w:sz w:val="20"/>
                <w:szCs w:val="20"/>
              </w:rPr>
            </w:pPr>
          </w:p>
        </w:tc>
      </w:tr>
      <w:tr w:rsidR="00787344" w:rsidRPr="0067463F" w14:paraId="7947F58E" w14:textId="77777777" w:rsidTr="007005DD">
        <w:trPr>
          <w:trHeight w:val="340"/>
        </w:trPr>
        <w:tc>
          <w:tcPr>
            <w:tcW w:w="1083" w:type="pct"/>
            <w:vAlign w:val="bottom"/>
          </w:tcPr>
          <w:p w14:paraId="159A4567" w14:textId="11B392FD" w:rsidR="00C4535C" w:rsidRPr="00F2337F" w:rsidRDefault="00861AEC" w:rsidP="00C4535C">
            <w:pPr>
              <w:jc w:val="left"/>
              <w:rPr>
                <w:b/>
                <w:bCs/>
                <w:sz w:val="20"/>
                <w:szCs w:val="20"/>
              </w:rPr>
            </w:pPr>
            <w:r>
              <w:rPr>
                <w:b/>
                <w:bCs/>
                <w:sz w:val="20"/>
                <w:szCs w:val="20"/>
              </w:rPr>
              <w:t xml:space="preserve">5 </w:t>
            </w:r>
            <w:r w:rsidR="00C4535C" w:rsidRPr="00F2337F">
              <w:rPr>
                <w:b/>
                <w:bCs/>
                <w:sz w:val="20"/>
                <w:szCs w:val="20"/>
              </w:rPr>
              <w:t>Eknir kílómetrar:</w:t>
            </w:r>
          </w:p>
        </w:tc>
        <w:tc>
          <w:tcPr>
            <w:tcW w:w="1934" w:type="pct"/>
            <w:tcBorders>
              <w:top w:val="single" w:sz="4" w:space="0" w:color="auto"/>
              <w:bottom w:val="single" w:sz="4" w:space="0" w:color="auto"/>
            </w:tcBorders>
            <w:vAlign w:val="bottom"/>
          </w:tcPr>
          <w:p w14:paraId="1E04A135" w14:textId="0DA98637" w:rsidR="00C4535C" w:rsidRPr="00FF4DD7" w:rsidRDefault="00C4535C" w:rsidP="00787344">
            <w:pPr>
              <w:rPr>
                <w:rFonts w:ascii="Calibri" w:eastAsia="Calibri" w:hAnsi="Calibri" w:cs="Arial"/>
                <w:b/>
                <w:bCs/>
                <w:sz w:val="20"/>
                <w:szCs w:val="20"/>
              </w:rPr>
            </w:pPr>
            <w:r w:rsidRPr="00BF1F38">
              <w:fldChar w:fldCharType="begin">
                <w:ffData>
                  <w:name w:val=""/>
                  <w:enabled/>
                  <w:calcOnExit w:val="0"/>
                  <w:textInput/>
                </w:ffData>
              </w:fldChar>
            </w:r>
            <w:r w:rsidRPr="00BF1F38">
              <w:instrText xml:space="preserve"> FORMTEXT </w:instrText>
            </w:r>
            <w:r w:rsidRPr="00BF1F38">
              <w:fldChar w:fldCharType="separate"/>
            </w:r>
            <w:r w:rsidRPr="00BF1F38">
              <w:t> </w:t>
            </w:r>
            <w:r w:rsidRPr="00BF1F38">
              <w:t> </w:t>
            </w:r>
            <w:r w:rsidRPr="00BF1F38">
              <w:t> </w:t>
            </w:r>
            <w:r w:rsidRPr="00BF1F38">
              <w:t> </w:t>
            </w:r>
            <w:r w:rsidRPr="00BF1F38">
              <w:t> </w:t>
            </w:r>
            <w:r w:rsidRPr="00BF1F38">
              <w:fldChar w:fldCharType="end"/>
            </w:r>
          </w:p>
        </w:tc>
        <w:tc>
          <w:tcPr>
            <w:tcW w:w="129" w:type="pct"/>
            <w:vAlign w:val="bottom"/>
          </w:tcPr>
          <w:p w14:paraId="2853A0A2" w14:textId="77777777" w:rsidR="00C4535C" w:rsidRPr="00FF4DD7" w:rsidRDefault="00C4535C" w:rsidP="00C4535C">
            <w:pPr>
              <w:spacing w:line="240" w:lineRule="auto"/>
              <w:jc w:val="left"/>
              <w:rPr>
                <w:rFonts w:ascii="Calibri" w:eastAsia="Calibri" w:hAnsi="Calibri" w:cs="Arial"/>
                <w:b/>
                <w:bCs/>
                <w:sz w:val="20"/>
                <w:szCs w:val="20"/>
              </w:rPr>
            </w:pPr>
          </w:p>
        </w:tc>
        <w:tc>
          <w:tcPr>
            <w:tcW w:w="1854" w:type="pct"/>
            <w:gridSpan w:val="2"/>
            <w:vAlign w:val="bottom"/>
          </w:tcPr>
          <w:p w14:paraId="5A653FA8" w14:textId="10F1D3B6" w:rsidR="00C4535C" w:rsidRPr="00FF4DD7" w:rsidRDefault="00C4535C" w:rsidP="00787344">
            <w:pPr>
              <w:rPr>
                <w:rFonts w:ascii="Calibri" w:eastAsia="Calibri" w:hAnsi="Calibri" w:cs="Arial"/>
                <w:b/>
                <w:bCs/>
                <w:sz w:val="20"/>
                <w:szCs w:val="20"/>
              </w:rPr>
            </w:pPr>
          </w:p>
        </w:tc>
      </w:tr>
      <w:tr w:rsidR="00F2337F" w:rsidRPr="00C4535C" w14:paraId="0D865568" w14:textId="77777777" w:rsidTr="007005DD">
        <w:trPr>
          <w:gridAfter w:val="1"/>
          <w:wAfter w:w="51" w:type="pct"/>
          <w:trHeight w:val="340"/>
        </w:trPr>
        <w:tc>
          <w:tcPr>
            <w:tcW w:w="1083" w:type="pct"/>
            <w:vAlign w:val="bottom"/>
          </w:tcPr>
          <w:p w14:paraId="66D249B8" w14:textId="67AB2617" w:rsidR="00F2337F" w:rsidRPr="00F2337F" w:rsidRDefault="00861AEC" w:rsidP="00C4535C">
            <w:pPr>
              <w:jc w:val="left"/>
              <w:rPr>
                <w:b/>
                <w:bCs/>
                <w:sz w:val="20"/>
                <w:szCs w:val="20"/>
              </w:rPr>
            </w:pPr>
            <w:r>
              <w:rPr>
                <w:b/>
                <w:bCs/>
                <w:sz w:val="20"/>
                <w:szCs w:val="20"/>
              </w:rPr>
              <w:t xml:space="preserve">6 </w:t>
            </w:r>
            <w:r w:rsidR="00F2337F" w:rsidRPr="00F2337F">
              <w:rPr>
                <w:b/>
                <w:bCs/>
                <w:sz w:val="20"/>
                <w:szCs w:val="20"/>
              </w:rPr>
              <w:t>Orkugjafi:</w:t>
            </w:r>
          </w:p>
        </w:tc>
        <w:tc>
          <w:tcPr>
            <w:tcW w:w="3867" w:type="pct"/>
            <w:gridSpan w:val="3"/>
            <w:tcBorders>
              <w:bottom w:val="single" w:sz="4" w:space="0" w:color="auto"/>
            </w:tcBorders>
            <w:vAlign w:val="bottom"/>
          </w:tcPr>
          <w:p w14:paraId="605A9155" w14:textId="18DFCA2F" w:rsidR="00F2337F" w:rsidRPr="00551CA2" w:rsidRDefault="00000000" w:rsidP="00551CA2">
            <w:pPr>
              <w:rPr>
                <w:rFonts w:ascii="Calibri" w:eastAsia="Calibri" w:hAnsi="Calibri" w:cs="Arial"/>
              </w:rPr>
            </w:pPr>
            <w:sdt>
              <w:sdtPr>
                <w:id w:val="-1770769374"/>
                <w14:checkbox>
                  <w14:checked w14:val="0"/>
                  <w14:checkedState w14:val="2612" w14:font="MS Gothic"/>
                  <w14:uncheckedState w14:val="2610" w14:font="MS Gothic"/>
                </w14:checkbox>
              </w:sdtPr>
              <w:sdtContent>
                <w:r w:rsidR="00551CA2" w:rsidRPr="00551CA2">
                  <w:rPr>
                    <w:rFonts w:ascii="MS Gothic" w:eastAsia="MS Gothic" w:hAnsi="MS Gothic" w:hint="eastAsia"/>
                  </w:rPr>
                  <w:t>☐</w:t>
                </w:r>
              </w:sdtContent>
            </w:sdt>
            <w:r w:rsidR="00551CA2">
              <w:t xml:space="preserve"> </w:t>
            </w:r>
            <w:r w:rsidR="00F2337F" w:rsidRPr="00551CA2">
              <w:t xml:space="preserve">Bensín    </w:t>
            </w:r>
            <w:r w:rsidR="00787344" w:rsidRPr="00551CA2">
              <w:t xml:space="preserve">  </w:t>
            </w:r>
            <w:r w:rsidR="00F2337F" w:rsidRPr="00551CA2">
              <w:t xml:space="preserve">    </w:t>
            </w:r>
            <w:sdt>
              <w:sdtPr>
                <w:id w:val="355084212"/>
                <w14:checkbox>
                  <w14:checked w14:val="0"/>
                  <w14:checkedState w14:val="2612" w14:font="MS Gothic"/>
                  <w14:uncheckedState w14:val="2610" w14:font="MS Gothic"/>
                </w14:checkbox>
              </w:sdtPr>
              <w:sdtContent>
                <w:r w:rsidR="00551CA2" w:rsidRPr="00551CA2">
                  <w:rPr>
                    <w:rFonts w:ascii="MS Gothic" w:eastAsia="MS Gothic" w:hAnsi="MS Gothic" w:hint="eastAsia"/>
                  </w:rPr>
                  <w:t>☐</w:t>
                </w:r>
              </w:sdtContent>
            </w:sdt>
            <w:r w:rsidR="00F2337F" w:rsidRPr="00551CA2">
              <w:t xml:space="preserve"> Diesel       </w:t>
            </w:r>
            <w:r w:rsidR="00787344" w:rsidRPr="00551CA2">
              <w:t xml:space="preserve">  </w:t>
            </w:r>
            <w:r w:rsidR="00F2337F" w:rsidRPr="00551CA2">
              <w:t xml:space="preserve">  </w:t>
            </w:r>
            <w:sdt>
              <w:sdtPr>
                <w:id w:val="28313537"/>
                <w14:checkbox>
                  <w14:checked w14:val="0"/>
                  <w14:checkedState w14:val="2612" w14:font="MS Gothic"/>
                  <w14:uncheckedState w14:val="2610" w14:font="MS Gothic"/>
                </w14:checkbox>
              </w:sdtPr>
              <w:sdtContent>
                <w:r w:rsidR="00551CA2" w:rsidRPr="00551CA2">
                  <w:rPr>
                    <w:rFonts w:ascii="MS Gothic" w:eastAsia="MS Gothic" w:hAnsi="MS Gothic" w:hint="eastAsia"/>
                  </w:rPr>
                  <w:t>☐</w:t>
                </w:r>
              </w:sdtContent>
            </w:sdt>
            <w:r w:rsidR="00F2337F" w:rsidRPr="00551CA2">
              <w:t xml:space="preserve"> Annað, hvað? </w:t>
            </w:r>
            <w:r w:rsidR="00F2337F" w:rsidRPr="00551CA2">
              <w:fldChar w:fldCharType="begin">
                <w:ffData>
                  <w:name w:val=""/>
                  <w:enabled/>
                  <w:calcOnExit w:val="0"/>
                  <w:textInput/>
                </w:ffData>
              </w:fldChar>
            </w:r>
            <w:r w:rsidR="00F2337F" w:rsidRPr="00551CA2">
              <w:instrText xml:space="preserve"> FORMTEXT </w:instrText>
            </w:r>
            <w:r w:rsidR="00F2337F" w:rsidRPr="00551CA2">
              <w:fldChar w:fldCharType="separate"/>
            </w:r>
            <w:r w:rsidR="00F2337F" w:rsidRPr="00551CA2">
              <w:t> </w:t>
            </w:r>
            <w:r w:rsidR="00F2337F" w:rsidRPr="00551CA2">
              <w:t> </w:t>
            </w:r>
            <w:r w:rsidR="00F2337F" w:rsidRPr="00551CA2">
              <w:t> </w:t>
            </w:r>
            <w:r w:rsidR="00F2337F" w:rsidRPr="00551CA2">
              <w:t> </w:t>
            </w:r>
            <w:r w:rsidR="00F2337F" w:rsidRPr="00551CA2">
              <w:t> </w:t>
            </w:r>
            <w:r w:rsidR="00F2337F" w:rsidRPr="00551CA2">
              <w:fldChar w:fldCharType="end"/>
            </w:r>
          </w:p>
        </w:tc>
      </w:tr>
      <w:tr w:rsidR="00F2337F" w:rsidRPr="00C4535C" w14:paraId="70C33F8E" w14:textId="77777777" w:rsidTr="007005DD">
        <w:trPr>
          <w:gridAfter w:val="1"/>
          <w:wAfter w:w="51" w:type="pct"/>
          <w:trHeight w:val="340"/>
        </w:trPr>
        <w:tc>
          <w:tcPr>
            <w:tcW w:w="1083" w:type="pct"/>
            <w:vAlign w:val="bottom"/>
          </w:tcPr>
          <w:p w14:paraId="5EEB837B" w14:textId="78FB3C33" w:rsidR="00F2337F" w:rsidRPr="00F2337F" w:rsidRDefault="00861AEC" w:rsidP="00C4535C">
            <w:pPr>
              <w:jc w:val="left"/>
              <w:rPr>
                <w:b/>
                <w:bCs/>
                <w:sz w:val="20"/>
                <w:szCs w:val="20"/>
              </w:rPr>
            </w:pPr>
            <w:r>
              <w:rPr>
                <w:b/>
                <w:bCs/>
                <w:sz w:val="20"/>
                <w:szCs w:val="20"/>
              </w:rPr>
              <w:t xml:space="preserve">7 </w:t>
            </w:r>
            <w:r w:rsidR="00F2337F" w:rsidRPr="00F2337F">
              <w:rPr>
                <w:b/>
                <w:bCs/>
                <w:sz w:val="20"/>
                <w:szCs w:val="20"/>
              </w:rPr>
              <w:t>Drif:</w:t>
            </w:r>
          </w:p>
        </w:tc>
        <w:tc>
          <w:tcPr>
            <w:tcW w:w="3867" w:type="pct"/>
            <w:gridSpan w:val="3"/>
            <w:tcBorders>
              <w:top w:val="single" w:sz="4" w:space="0" w:color="auto"/>
              <w:bottom w:val="single" w:sz="4" w:space="0" w:color="auto"/>
            </w:tcBorders>
            <w:vAlign w:val="bottom"/>
          </w:tcPr>
          <w:p w14:paraId="3791D5C9" w14:textId="01BDD05B" w:rsidR="00F2337F" w:rsidRPr="00C4535C" w:rsidRDefault="00F2337F" w:rsidP="00787344">
            <w:pPr>
              <w:rPr>
                <w:rFonts w:ascii="Calibri" w:eastAsia="Calibri" w:hAnsi="Calibri" w:cs="Arial"/>
                <w:b/>
                <w:bCs/>
              </w:rPr>
            </w:pPr>
            <w:r w:rsidRPr="00BF1F38">
              <w:fldChar w:fldCharType="begin">
                <w:ffData>
                  <w:name w:val=""/>
                  <w:enabled/>
                  <w:calcOnExit w:val="0"/>
                  <w:textInput/>
                </w:ffData>
              </w:fldChar>
            </w:r>
            <w:r w:rsidRPr="00BF1F38">
              <w:instrText xml:space="preserve"> FORMTEXT </w:instrText>
            </w:r>
            <w:r w:rsidRPr="00BF1F38">
              <w:fldChar w:fldCharType="separate"/>
            </w:r>
            <w:r w:rsidRPr="00BF1F38">
              <w:t> </w:t>
            </w:r>
            <w:r w:rsidRPr="00BF1F38">
              <w:t> </w:t>
            </w:r>
            <w:r w:rsidRPr="00BF1F38">
              <w:t> </w:t>
            </w:r>
            <w:r w:rsidRPr="00BF1F38">
              <w:t> </w:t>
            </w:r>
            <w:r w:rsidRPr="00BF1F38">
              <w:t> </w:t>
            </w:r>
            <w:r w:rsidRPr="00BF1F38">
              <w:fldChar w:fldCharType="end"/>
            </w:r>
          </w:p>
        </w:tc>
      </w:tr>
      <w:tr w:rsidR="00F2337F" w:rsidRPr="00C4535C" w14:paraId="3AD2E08C" w14:textId="77777777" w:rsidTr="007005DD">
        <w:trPr>
          <w:gridAfter w:val="1"/>
          <w:wAfter w:w="51" w:type="pct"/>
          <w:trHeight w:val="340"/>
        </w:trPr>
        <w:tc>
          <w:tcPr>
            <w:tcW w:w="1083" w:type="pct"/>
            <w:vAlign w:val="bottom"/>
          </w:tcPr>
          <w:p w14:paraId="3F1A5310" w14:textId="3CFEF995" w:rsidR="00F2337F" w:rsidRPr="00F2337F" w:rsidRDefault="00861AEC" w:rsidP="00C4535C">
            <w:pPr>
              <w:jc w:val="left"/>
              <w:rPr>
                <w:b/>
                <w:bCs/>
                <w:sz w:val="20"/>
                <w:szCs w:val="20"/>
              </w:rPr>
            </w:pPr>
            <w:r>
              <w:rPr>
                <w:b/>
                <w:bCs/>
                <w:sz w:val="20"/>
                <w:szCs w:val="20"/>
              </w:rPr>
              <w:t xml:space="preserve">8 </w:t>
            </w:r>
            <w:r w:rsidR="00F2337F" w:rsidRPr="00F2337F">
              <w:rPr>
                <w:b/>
                <w:bCs/>
                <w:sz w:val="20"/>
                <w:szCs w:val="20"/>
              </w:rPr>
              <w:t>Aðrar uppýsingar:</w:t>
            </w:r>
          </w:p>
        </w:tc>
        <w:tc>
          <w:tcPr>
            <w:tcW w:w="3867" w:type="pct"/>
            <w:gridSpan w:val="3"/>
            <w:tcBorders>
              <w:top w:val="single" w:sz="4" w:space="0" w:color="auto"/>
              <w:bottom w:val="single" w:sz="4" w:space="0" w:color="auto"/>
            </w:tcBorders>
            <w:vAlign w:val="bottom"/>
          </w:tcPr>
          <w:p w14:paraId="29C9B935" w14:textId="5404C546" w:rsidR="00F2337F" w:rsidRPr="00C4535C" w:rsidRDefault="00F2337F" w:rsidP="00787344">
            <w:pPr>
              <w:rPr>
                <w:rFonts w:ascii="Calibri" w:eastAsia="Calibri" w:hAnsi="Calibri" w:cs="Arial"/>
                <w:b/>
                <w:bCs/>
              </w:rPr>
            </w:pPr>
            <w:r w:rsidRPr="00BF1F38">
              <w:fldChar w:fldCharType="begin">
                <w:ffData>
                  <w:name w:val=""/>
                  <w:enabled/>
                  <w:calcOnExit w:val="0"/>
                  <w:textInput/>
                </w:ffData>
              </w:fldChar>
            </w:r>
            <w:r w:rsidRPr="00BF1F38">
              <w:instrText xml:space="preserve"> FORMTEXT </w:instrText>
            </w:r>
            <w:r w:rsidRPr="00BF1F38">
              <w:fldChar w:fldCharType="separate"/>
            </w:r>
            <w:r w:rsidRPr="00BF1F38">
              <w:t> </w:t>
            </w:r>
            <w:r w:rsidRPr="00BF1F38">
              <w:t> </w:t>
            </w:r>
            <w:r w:rsidRPr="00BF1F38">
              <w:t> </w:t>
            </w:r>
            <w:r w:rsidRPr="00BF1F38">
              <w:t> </w:t>
            </w:r>
            <w:r w:rsidRPr="00BF1F38">
              <w:t> </w:t>
            </w:r>
            <w:r w:rsidRPr="00BF1F38">
              <w:fldChar w:fldCharType="end"/>
            </w:r>
            <w:r w:rsidR="00787344">
              <w:t xml:space="preserve"> (t.d. ef um vsk. bifreið er að ræða)</w:t>
            </w:r>
          </w:p>
        </w:tc>
      </w:tr>
      <w:tr w:rsidR="00787344" w:rsidRPr="00C4535C" w14:paraId="5BD6B412" w14:textId="77777777" w:rsidTr="007005DD">
        <w:trPr>
          <w:gridAfter w:val="1"/>
          <w:wAfter w:w="51" w:type="pct"/>
          <w:trHeight w:val="340"/>
        </w:trPr>
        <w:tc>
          <w:tcPr>
            <w:tcW w:w="3017" w:type="pct"/>
            <w:gridSpan w:val="2"/>
            <w:tcBorders>
              <w:bottom w:val="single" w:sz="4" w:space="0" w:color="auto"/>
            </w:tcBorders>
            <w:vAlign w:val="bottom"/>
          </w:tcPr>
          <w:p w14:paraId="2B92380C" w14:textId="186EACA5" w:rsidR="00787344" w:rsidRPr="00C4535C" w:rsidRDefault="007005DD" w:rsidP="00787344">
            <w:pPr>
              <w:rPr>
                <w:rFonts w:ascii="Calibri" w:eastAsia="Calibri" w:hAnsi="Calibri" w:cs="Arial"/>
                <w:b/>
                <w:bCs/>
              </w:rPr>
            </w:pPr>
            <w:r>
              <w:rPr>
                <w:b/>
                <w:bCs/>
                <w:sz w:val="20"/>
                <w:szCs w:val="20"/>
              </w:rPr>
              <w:t xml:space="preserve">9 </w:t>
            </w:r>
            <w:r w:rsidR="00787344" w:rsidRPr="00F2337F">
              <w:rPr>
                <w:b/>
                <w:bCs/>
                <w:sz w:val="20"/>
                <w:szCs w:val="20"/>
              </w:rPr>
              <w:t>Gallar/bilanir og þ.h. sem skylt er að upplýsa kaupanda um:</w:t>
            </w:r>
          </w:p>
        </w:tc>
        <w:tc>
          <w:tcPr>
            <w:tcW w:w="1932" w:type="pct"/>
            <w:gridSpan w:val="2"/>
            <w:tcBorders>
              <w:bottom w:val="single" w:sz="4" w:space="0" w:color="auto"/>
            </w:tcBorders>
            <w:vAlign w:val="bottom"/>
          </w:tcPr>
          <w:p w14:paraId="1254D75D" w14:textId="591DBFF0" w:rsidR="00787344" w:rsidRPr="00C4535C" w:rsidRDefault="00787344" w:rsidP="00787344">
            <w:pPr>
              <w:rPr>
                <w:rFonts w:ascii="Calibri" w:eastAsia="Calibri" w:hAnsi="Calibri" w:cs="Arial"/>
                <w:b/>
                <w:bCs/>
              </w:rPr>
            </w:pPr>
            <w:r w:rsidRPr="00C4535C">
              <w:fldChar w:fldCharType="begin">
                <w:ffData>
                  <w:name w:val=""/>
                  <w:enabled/>
                  <w:calcOnExit w:val="0"/>
                  <w:textInput/>
                </w:ffData>
              </w:fldChar>
            </w:r>
            <w:r w:rsidRPr="00C4535C">
              <w:instrText xml:space="preserve"> FORMTEXT </w:instrText>
            </w:r>
            <w:r w:rsidRPr="00C4535C">
              <w:fldChar w:fldCharType="separate"/>
            </w:r>
            <w:r w:rsidRPr="00C4535C">
              <w:t> </w:t>
            </w:r>
            <w:r w:rsidRPr="00C4535C">
              <w:t> </w:t>
            </w:r>
            <w:r w:rsidRPr="00C4535C">
              <w:t> </w:t>
            </w:r>
            <w:r w:rsidRPr="00C4535C">
              <w:t> </w:t>
            </w:r>
            <w:r w:rsidRPr="00C4535C">
              <w:t> </w:t>
            </w:r>
            <w:r w:rsidRPr="00C4535C">
              <w:fldChar w:fldCharType="end"/>
            </w:r>
          </w:p>
        </w:tc>
      </w:tr>
      <w:tr w:rsidR="00A35966" w:rsidRPr="00C4535C" w14:paraId="5D614151" w14:textId="77777777" w:rsidTr="007005DD">
        <w:trPr>
          <w:gridAfter w:val="1"/>
          <w:wAfter w:w="51" w:type="pct"/>
          <w:trHeight w:val="340"/>
        </w:trPr>
        <w:tc>
          <w:tcPr>
            <w:tcW w:w="3017" w:type="pct"/>
            <w:gridSpan w:val="2"/>
            <w:tcBorders>
              <w:bottom w:val="single" w:sz="4" w:space="0" w:color="auto"/>
            </w:tcBorders>
            <w:vAlign w:val="bottom"/>
          </w:tcPr>
          <w:p w14:paraId="1927F20B" w14:textId="77777777" w:rsidR="00A35966" w:rsidRPr="00F2337F" w:rsidRDefault="00A35966" w:rsidP="00787344">
            <w:pPr>
              <w:rPr>
                <w:b/>
                <w:bCs/>
                <w:sz w:val="20"/>
                <w:szCs w:val="20"/>
              </w:rPr>
            </w:pPr>
          </w:p>
        </w:tc>
        <w:tc>
          <w:tcPr>
            <w:tcW w:w="1932" w:type="pct"/>
            <w:gridSpan w:val="2"/>
            <w:tcBorders>
              <w:bottom w:val="single" w:sz="4" w:space="0" w:color="auto"/>
            </w:tcBorders>
            <w:vAlign w:val="bottom"/>
          </w:tcPr>
          <w:p w14:paraId="2C7D48DE" w14:textId="77777777" w:rsidR="00A35966" w:rsidRPr="00C4535C" w:rsidRDefault="00A35966" w:rsidP="00787344"/>
        </w:tc>
      </w:tr>
      <w:tr w:rsidR="00787344" w:rsidRPr="00C4535C" w14:paraId="399DB958" w14:textId="77777777" w:rsidTr="007005DD">
        <w:trPr>
          <w:gridAfter w:val="1"/>
          <w:wAfter w:w="51" w:type="pct"/>
          <w:trHeight w:val="1138"/>
        </w:trPr>
        <w:tc>
          <w:tcPr>
            <w:tcW w:w="4949" w:type="pct"/>
            <w:gridSpan w:val="4"/>
            <w:tcBorders>
              <w:top w:val="single" w:sz="4" w:space="0" w:color="auto"/>
              <w:left w:val="single" w:sz="4" w:space="0" w:color="auto"/>
              <w:bottom w:val="single" w:sz="4" w:space="0" w:color="auto"/>
              <w:right w:val="single" w:sz="4" w:space="0" w:color="auto"/>
            </w:tcBorders>
          </w:tcPr>
          <w:p w14:paraId="09C3DA63" w14:textId="4DA93715" w:rsidR="00787344" w:rsidRPr="00C4535C" w:rsidRDefault="00A35966" w:rsidP="00A35966">
            <w:r>
              <w:fldChar w:fldCharType="begin">
                <w:ffData>
                  <w:name w:val=""/>
                  <w:enabled/>
                  <w:calcOnExit w:val="0"/>
                  <w:textInput>
                    <w:default w:val="Frekari upplýsingar sem seljandi vill koma að..."/>
                  </w:textInput>
                </w:ffData>
              </w:fldChar>
            </w:r>
            <w:r>
              <w:instrText xml:space="preserve"> FORMTEXT </w:instrText>
            </w:r>
            <w:r>
              <w:fldChar w:fldCharType="separate"/>
            </w:r>
            <w:r>
              <w:rPr>
                <w:noProof/>
              </w:rPr>
              <w:t>Frekari upplýsingar sem seljandi vill koma að...</w:t>
            </w:r>
            <w:r>
              <w:fldChar w:fldCharType="end"/>
            </w:r>
          </w:p>
        </w:tc>
      </w:tr>
    </w:tbl>
    <w:p w14:paraId="4582DC60" w14:textId="568A08AF" w:rsidR="00A35966" w:rsidRDefault="00A35966" w:rsidP="00FF4DD7">
      <w:pPr>
        <w:rPr>
          <w:b/>
          <w:bCs/>
        </w:rPr>
      </w:pPr>
    </w:p>
    <w:p w14:paraId="7911A8ED" w14:textId="68C7FD68" w:rsidR="00861AEC" w:rsidRPr="00861AEC" w:rsidRDefault="00861AEC" w:rsidP="00861AEC">
      <w:pPr>
        <w:keepNext/>
        <w:keepLines/>
        <w:spacing w:before="240" w:after="80"/>
        <w:ind w:left="576" w:hanging="576"/>
        <w:jc w:val="left"/>
        <w:outlineLvl w:val="1"/>
        <w:rPr>
          <w:rFonts w:ascii="Calibri" w:eastAsiaTheme="majorEastAsia" w:hAnsi="Calibri" w:cstheme="majorBidi"/>
          <w:b/>
          <w:bCs/>
          <w:color w:val="4F81BD" w:themeColor="accent1"/>
          <w:sz w:val="24"/>
          <w:szCs w:val="26"/>
        </w:rPr>
      </w:pPr>
      <w:r>
        <w:rPr>
          <w:rFonts w:ascii="Calibri" w:eastAsiaTheme="majorEastAsia" w:hAnsi="Calibri" w:cstheme="majorBidi"/>
          <w:b/>
          <w:bCs/>
          <w:color w:val="4F81BD" w:themeColor="accent1"/>
          <w:sz w:val="24"/>
          <w:szCs w:val="26"/>
        </w:rPr>
        <w:t>2</w:t>
      </w:r>
      <w:r w:rsidRPr="00861AEC">
        <w:rPr>
          <w:rFonts w:ascii="Calibri" w:eastAsiaTheme="majorEastAsia" w:hAnsi="Calibri" w:cstheme="majorBidi"/>
          <w:b/>
          <w:bCs/>
          <w:color w:val="4F81BD" w:themeColor="accent1"/>
          <w:sz w:val="24"/>
          <w:szCs w:val="26"/>
        </w:rPr>
        <w:t xml:space="preserve">. </w:t>
      </w:r>
      <w:r w:rsidR="007005DD">
        <w:rPr>
          <w:rFonts w:ascii="Calibri" w:eastAsiaTheme="majorEastAsia" w:hAnsi="Calibri" w:cstheme="majorBidi"/>
          <w:b/>
          <w:bCs/>
          <w:color w:val="4F81BD" w:themeColor="accent1"/>
          <w:sz w:val="24"/>
          <w:szCs w:val="26"/>
        </w:rPr>
        <w:t>Leiðbeiningar við sölu og ábyrgð seljanda</w:t>
      </w:r>
    </w:p>
    <w:p w14:paraId="0DCA8B03" w14:textId="222ED0EC" w:rsidR="00A35966" w:rsidRDefault="00AF0C3B" w:rsidP="00AF0C3B">
      <w:r>
        <w:t>Krókur</w:t>
      </w:r>
      <w:r w:rsidR="00A35966">
        <w:t xml:space="preserve"> ehf. og Ríkiskaup hafa gert með sér tímabundið samkomulag um að </w:t>
      </w:r>
      <w:r>
        <w:t xml:space="preserve">Krókur </w:t>
      </w:r>
      <w:r w:rsidR="00A35966">
        <w:t>annist sölu á bifreiðum, tækjum og öðrum búnaði,</w:t>
      </w:r>
      <w:r>
        <w:t xml:space="preserve"> á heimasíðunni www.bilauppbod.is</w:t>
      </w:r>
      <w:r w:rsidR="00861AEC">
        <w:t>,</w:t>
      </w:r>
      <w:r w:rsidR="00A35966">
        <w:t xml:space="preserve"> fyrir stofnanir og fyrirtæki ríkisins.</w:t>
      </w:r>
    </w:p>
    <w:p w14:paraId="2E43BD65" w14:textId="472E0CA9" w:rsidR="00A35966" w:rsidRDefault="00A35966" w:rsidP="00AF0C3B">
      <w:r>
        <w:t>Þegar stofnun hyggst selja bifreið í hennar eigu þarf beiðni þessi að berast</w:t>
      </w:r>
      <w:r w:rsidR="00AF0C3B">
        <w:t xml:space="preserve"> til</w:t>
      </w:r>
      <w:r>
        <w:t xml:space="preserve"> </w:t>
      </w:r>
      <w:r w:rsidR="00861AEC">
        <w:t>Króks</w:t>
      </w:r>
      <w:r>
        <w:t xml:space="preserve">. Mikilvægt er að fylla eyðublaðið  rétt og vel út. Senda skal eyðublaðið á netfangið </w:t>
      </w:r>
      <w:r w:rsidR="00102944">
        <w:t>sala</w:t>
      </w:r>
      <w:r>
        <w:t>@krokur.</w:t>
      </w:r>
      <w:r w:rsidR="00653572">
        <w:t>is</w:t>
      </w:r>
      <w:r>
        <w:t xml:space="preserve"> og </w:t>
      </w:r>
      <w:r w:rsidR="00861AEC">
        <w:t>afrit (cc)</w:t>
      </w:r>
      <w:r>
        <w:t xml:space="preserve"> á rikiskaup@rikiskaup.is</w:t>
      </w:r>
    </w:p>
    <w:p w14:paraId="72275FFC" w14:textId="77777777" w:rsidR="00A35966" w:rsidRDefault="00A35966" w:rsidP="00A35966"/>
    <w:p w14:paraId="31830781" w14:textId="540D20E5" w:rsidR="00861AEC" w:rsidRDefault="00861AEC" w:rsidP="00A35966">
      <w:r>
        <w:t>Krókur</w:t>
      </w:r>
      <w:r w:rsidR="00A35966">
        <w:t xml:space="preserve"> er til húsa í </w:t>
      </w:r>
      <w:r w:rsidR="00AF0C3B">
        <w:t>Vesturhrauni 5</w:t>
      </w:r>
      <w:r w:rsidR="00A35966">
        <w:t>, 210 Garðabæ.</w:t>
      </w:r>
      <w:r w:rsidR="00AF0C3B">
        <w:t xml:space="preserve"> Það er á ábyrgð seljanda að koma bifreiðinni til</w:t>
      </w:r>
      <w:r>
        <w:t xml:space="preserve"> Króks. Ef sérstaklega stendur á, s.s. ef bifreið er ógangfær og kostnaður við flutning yrði hærri en líklegt söluverð er seljanda þó heimilt, í samráði við Krók, að sýna bifreiðina sjálfur</w:t>
      </w:r>
      <w:r w:rsidR="00AF0C3B">
        <w:t>.</w:t>
      </w:r>
      <w:r>
        <w:t xml:space="preserve"> </w:t>
      </w:r>
      <w:r w:rsidRPr="00861AEC">
        <w:t xml:space="preserve">Sé bifreiðin/tækið ekki gangfært skal þess getið </w:t>
      </w:r>
      <w:r w:rsidR="007005DD">
        <w:t>í 9. lið í 1. kafla hér framar.</w:t>
      </w:r>
    </w:p>
    <w:p w14:paraId="1247B999" w14:textId="77777777" w:rsidR="00861AEC" w:rsidRDefault="00861AEC" w:rsidP="00A35966"/>
    <w:p w14:paraId="7627B39F" w14:textId="77777777" w:rsidR="00655FF6" w:rsidRDefault="00A35966" w:rsidP="00A35966">
      <w:r w:rsidRPr="00A35966">
        <w:t>Seljandi staðfestir að bifreiðin/tækið er skráð á Íslandi og verður afhent hrein og gangfær með nægilegu bensíni til að hægt sé að prufu</w:t>
      </w:r>
      <w:r w:rsidR="00655FF6">
        <w:t>keyra</w:t>
      </w:r>
      <w:r w:rsidRPr="00A35966">
        <w:t xml:space="preserve"> henni og færa hana til.  Aukalyklar og lyklar skulu afhentir </w:t>
      </w:r>
      <w:r w:rsidR="00861AEC">
        <w:t>Króki</w:t>
      </w:r>
      <w:r w:rsidRPr="00A35966">
        <w:t xml:space="preserve">, merktir með fastanúmeri.  </w:t>
      </w:r>
    </w:p>
    <w:p w14:paraId="0D150B7D" w14:textId="77777777" w:rsidR="00655FF6" w:rsidRDefault="00A35966" w:rsidP="00A35966">
      <w:r w:rsidRPr="00A35966">
        <w:t xml:space="preserve">Seljandi er í skilum með bifreiðagjöld og tryggingaiðgjöld.  </w:t>
      </w:r>
    </w:p>
    <w:p w14:paraId="4FE5699F" w14:textId="6C22C60F" w:rsidR="00A35966" w:rsidRPr="004A653D" w:rsidRDefault="00A35966" w:rsidP="00A35966">
      <w:pPr>
        <w:rPr>
          <w:b/>
          <w:bCs/>
          <w:u w:val="single"/>
        </w:rPr>
      </w:pPr>
      <w:r w:rsidRPr="004A653D">
        <w:rPr>
          <w:b/>
          <w:bCs/>
          <w:u w:val="single"/>
        </w:rPr>
        <w:t>Verði eftirmálar af sölunni, t.d. vegna galla, mun seljandinn sjálfur annast samskipti við kaupanda.</w:t>
      </w:r>
    </w:p>
    <w:p w14:paraId="1B668A54" w14:textId="2E9D7F3E" w:rsidR="00655FF6" w:rsidRDefault="00655FF6" w:rsidP="00A35966"/>
    <w:p w14:paraId="6B273AD9" w14:textId="5B09820E" w:rsidR="004A653D" w:rsidRDefault="004A653D" w:rsidP="00A35966"/>
    <w:p w14:paraId="16CF2A3B" w14:textId="77777777" w:rsidR="004A653D" w:rsidRDefault="004A653D" w:rsidP="00A35966"/>
    <w:p w14:paraId="229CBE46" w14:textId="25B670C3" w:rsidR="00AF30C1" w:rsidRPr="00861AEC" w:rsidRDefault="00AF30C1" w:rsidP="00AF30C1">
      <w:pPr>
        <w:keepNext/>
        <w:keepLines/>
        <w:spacing w:before="240" w:after="80"/>
        <w:ind w:left="576" w:hanging="576"/>
        <w:jc w:val="left"/>
        <w:outlineLvl w:val="1"/>
        <w:rPr>
          <w:rFonts w:ascii="Calibri" w:eastAsiaTheme="majorEastAsia" w:hAnsi="Calibri" w:cstheme="majorBidi"/>
          <w:b/>
          <w:bCs/>
          <w:color w:val="4F81BD" w:themeColor="accent1"/>
          <w:sz w:val="24"/>
          <w:szCs w:val="26"/>
        </w:rPr>
      </w:pPr>
      <w:r>
        <w:rPr>
          <w:rFonts w:ascii="Calibri" w:eastAsiaTheme="majorEastAsia" w:hAnsi="Calibri" w:cstheme="majorBidi"/>
          <w:b/>
          <w:bCs/>
          <w:color w:val="4F81BD" w:themeColor="accent1"/>
          <w:sz w:val="24"/>
          <w:szCs w:val="26"/>
        </w:rPr>
        <w:lastRenderedPageBreak/>
        <w:t>3</w:t>
      </w:r>
      <w:r w:rsidRPr="00861AEC">
        <w:rPr>
          <w:rFonts w:ascii="Calibri" w:eastAsiaTheme="majorEastAsia" w:hAnsi="Calibri" w:cstheme="majorBidi"/>
          <w:b/>
          <w:bCs/>
          <w:color w:val="4F81BD" w:themeColor="accent1"/>
          <w:sz w:val="24"/>
          <w:szCs w:val="26"/>
        </w:rPr>
        <w:t xml:space="preserve">. </w:t>
      </w:r>
      <w:r>
        <w:rPr>
          <w:rFonts w:ascii="Calibri" w:eastAsiaTheme="majorEastAsia" w:hAnsi="Calibri" w:cstheme="majorBidi"/>
          <w:b/>
          <w:bCs/>
          <w:color w:val="4F81BD" w:themeColor="accent1"/>
          <w:sz w:val="24"/>
          <w:szCs w:val="26"/>
        </w:rPr>
        <w:t>Söluandvirði og greiðslur</w:t>
      </w:r>
    </w:p>
    <w:p w14:paraId="65CA10D6" w14:textId="77777777" w:rsidR="00655FF6" w:rsidRDefault="00655FF6" w:rsidP="00A35966"/>
    <w:p w14:paraId="39D52574" w14:textId="44CBFBA2" w:rsidR="00655FF6" w:rsidRPr="00655FF6" w:rsidRDefault="00655FF6" w:rsidP="00A35966">
      <w:pPr>
        <w:rPr>
          <w:b/>
          <w:bCs/>
        </w:rPr>
      </w:pPr>
      <w:r w:rsidRPr="00655FF6">
        <w:rPr>
          <w:b/>
          <w:bCs/>
        </w:rPr>
        <w:t>Gjaldskrá:</w:t>
      </w:r>
    </w:p>
    <w:tbl>
      <w:tblPr>
        <w:tblStyle w:val="TableGrid"/>
        <w:tblW w:w="5000" w:type="pct"/>
        <w:tblLook w:val="04A0" w:firstRow="1" w:lastRow="0" w:firstColumn="1" w:lastColumn="0" w:noHBand="0" w:noVBand="1"/>
      </w:tblPr>
      <w:tblGrid>
        <w:gridCol w:w="6549"/>
        <w:gridCol w:w="2511"/>
      </w:tblGrid>
      <w:tr w:rsidR="00655FF6" w:rsidRPr="002D0D8D" w14:paraId="2EA49C79" w14:textId="77777777" w:rsidTr="004C36E9">
        <w:trPr>
          <w:trHeight w:val="397"/>
        </w:trPr>
        <w:tc>
          <w:tcPr>
            <w:tcW w:w="3614" w:type="pct"/>
            <w:shd w:val="clear" w:color="auto" w:fill="D9D9D9" w:themeFill="background1" w:themeFillShade="D9"/>
            <w:vAlign w:val="center"/>
          </w:tcPr>
          <w:p w14:paraId="1E255B63" w14:textId="77777777" w:rsidR="00655FF6" w:rsidRPr="002D0D8D" w:rsidRDefault="00655FF6" w:rsidP="00655FF6">
            <w:pPr>
              <w:keepNext/>
              <w:jc w:val="center"/>
              <w:rPr>
                <w:b/>
                <w:bCs/>
              </w:rPr>
            </w:pPr>
          </w:p>
        </w:tc>
        <w:tc>
          <w:tcPr>
            <w:tcW w:w="1386" w:type="pct"/>
            <w:shd w:val="clear" w:color="auto" w:fill="D9D9D9" w:themeFill="background1" w:themeFillShade="D9"/>
            <w:vAlign w:val="center"/>
          </w:tcPr>
          <w:p w14:paraId="1A2F9645" w14:textId="77777777" w:rsidR="00655FF6" w:rsidRPr="002D0D8D" w:rsidRDefault="00655FF6" w:rsidP="00655FF6">
            <w:pPr>
              <w:keepNext/>
              <w:jc w:val="center"/>
              <w:rPr>
                <w:b/>
                <w:bCs/>
              </w:rPr>
            </w:pPr>
            <w:r w:rsidRPr="002D0D8D">
              <w:rPr>
                <w:b/>
                <w:bCs/>
              </w:rPr>
              <w:t>Verð</w:t>
            </w:r>
          </w:p>
        </w:tc>
      </w:tr>
      <w:tr w:rsidR="00655FF6" w14:paraId="45ECD453" w14:textId="77777777" w:rsidTr="00AF5F41">
        <w:trPr>
          <w:trHeight w:val="454"/>
        </w:trPr>
        <w:tc>
          <w:tcPr>
            <w:tcW w:w="3614" w:type="pct"/>
            <w:vAlign w:val="center"/>
          </w:tcPr>
          <w:p w14:paraId="7C13ABC4" w14:textId="77777777" w:rsidR="00655FF6" w:rsidRDefault="00655FF6" w:rsidP="00655FF6">
            <w:pPr>
              <w:keepNext/>
              <w:jc w:val="left"/>
            </w:pPr>
            <w:r>
              <w:t>Uppboð og sala ökutækja, véla og tækja seld á 250.000,- kr. eða meira</w:t>
            </w:r>
          </w:p>
        </w:tc>
        <w:tc>
          <w:tcPr>
            <w:tcW w:w="1386" w:type="pct"/>
            <w:vAlign w:val="center"/>
          </w:tcPr>
          <w:p w14:paraId="19B167EE" w14:textId="77777777" w:rsidR="00655FF6" w:rsidRDefault="00655FF6" w:rsidP="00655FF6">
            <w:pPr>
              <w:keepNext/>
              <w:jc w:val="center"/>
            </w:pPr>
            <w:r>
              <w:t>45.000 + vsk</w:t>
            </w:r>
          </w:p>
        </w:tc>
      </w:tr>
      <w:tr w:rsidR="00655FF6" w14:paraId="03E8471D" w14:textId="77777777" w:rsidTr="00AF5F41">
        <w:trPr>
          <w:trHeight w:val="454"/>
        </w:trPr>
        <w:tc>
          <w:tcPr>
            <w:tcW w:w="3614" w:type="pct"/>
            <w:vAlign w:val="center"/>
          </w:tcPr>
          <w:p w14:paraId="299A5D34" w14:textId="77777777" w:rsidR="00655FF6" w:rsidRDefault="00655FF6" w:rsidP="00655FF6">
            <w:pPr>
              <w:keepNext/>
              <w:jc w:val="left"/>
            </w:pPr>
            <w:r>
              <w:t>Uppboð og sala ökutækja, véla og tækja, seld á undir 250.000</w:t>
            </w:r>
          </w:p>
        </w:tc>
        <w:tc>
          <w:tcPr>
            <w:tcW w:w="1386" w:type="pct"/>
            <w:vAlign w:val="center"/>
          </w:tcPr>
          <w:p w14:paraId="21F660B2" w14:textId="77777777" w:rsidR="00655FF6" w:rsidRDefault="00655FF6" w:rsidP="00655FF6">
            <w:pPr>
              <w:keepNext/>
              <w:jc w:val="center"/>
            </w:pPr>
            <w:r>
              <w:t>22.500 + vsk</w:t>
            </w:r>
          </w:p>
        </w:tc>
      </w:tr>
      <w:tr w:rsidR="00655FF6" w14:paraId="1C37BF2A" w14:textId="77777777" w:rsidTr="00AF5F41">
        <w:trPr>
          <w:trHeight w:val="454"/>
        </w:trPr>
        <w:tc>
          <w:tcPr>
            <w:tcW w:w="3614" w:type="pct"/>
            <w:vAlign w:val="center"/>
          </w:tcPr>
          <w:p w14:paraId="00FCCABA" w14:textId="77777777" w:rsidR="00655FF6" w:rsidRDefault="00655FF6" w:rsidP="00655FF6">
            <w:pPr>
              <w:keepNext/>
              <w:jc w:val="left"/>
            </w:pPr>
            <w:r>
              <w:t>Uppboð notaðra muna</w:t>
            </w:r>
          </w:p>
        </w:tc>
        <w:tc>
          <w:tcPr>
            <w:tcW w:w="1386" w:type="pct"/>
            <w:vAlign w:val="center"/>
          </w:tcPr>
          <w:p w14:paraId="7CF9F4F8" w14:textId="77777777" w:rsidR="00655FF6" w:rsidRDefault="00655FF6" w:rsidP="00655FF6">
            <w:pPr>
              <w:keepNext/>
              <w:jc w:val="center"/>
            </w:pPr>
            <w:r>
              <w:t>20% af söluverði þó að hámarki 45.000 + vsk</w:t>
            </w:r>
          </w:p>
        </w:tc>
      </w:tr>
      <w:tr w:rsidR="00655FF6" w14:paraId="39EAD10B" w14:textId="77777777" w:rsidTr="00AF5F41">
        <w:trPr>
          <w:trHeight w:val="454"/>
        </w:trPr>
        <w:tc>
          <w:tcPr>
            <w:tcW w:w="3614" w:type="pct"/>
            <w:vAlign w:val="center"/>
          </w:tcPr>
          <w:p w14:paraId="71AEEDA2" w14:textId="77777777" w:rsidR="00655FF6" w:rsidRDefault="00655FF6" w:rsidP="00655FF6">
            <w:pPr>
              <w:keepNext/>
              <w:jc w:val="left"/>
            </w:pPr>
            <w:r>
              <w:t>Geymslugjald á sólarhring innanhúss</w:t>
            </w:r>
          </w:p>
        </w:tc>
        <w:tc>
          <w:tcPr>
            <w:tcW w:w="1386" w:type="pct"/>
            <w:vAlign w:val="center"/>
          </w:tcPr>
          <w:p w14:paraId="5EDF5C75" w14:textId="77777777" w:rsidR="00655FF6" w:rsidRDefault="00655FF6" w:rsidP="00655FF6">
            <w:pPr>
              <w:keepNext/>
              <w:jc w:val="center"/>
            </w:pPr>
            <w:r>
              <w:t>2000 + vsk</w:t>
            </w:r>
          </w:p>
        </w:tc>
      </w:tr>
      <w:tr w:rsidR="00655FF6" w14:paraId="123B4AA0" w14:textId="77777777" w:rsidTr="00AF5F41">
        <w:trPr>
          <w:trHeight w:val="454"/>
        </w:trPr>
        <w:tc>
          <w:tcPr>
            <w:tcW w:w="3614" w:type="pct"/>
            <w:vAlign w:val="center"/>
          </w:tcPr>
          <w:p w14:paraId="006252FD" w14:textId="77777777" w:rsidR="00655FF6" w:rsidRDefault="00655FF6" w:rsidP="00655FF6">
            <w:pPr>
              <w:keepNext/>
              <w:jc w:val="left"/>
            </w:pPr>
            <w:r>
              <w:t>Þóknun ef greitt er með debetkorti</w:t>
            </w:r>
          </w:p>
        </w:tc>
        <w:tc>
          <w:tcPr>
            <w:tcW w:w="1386" w:type="pct"/>
            <w:vAlign w:val="center"/>
          </w:tcPr>
          <w:p w14:paraId="57166C08" w14:textId="77777777" w:rsidR="00655FF6" w:rsidRDefault="00655FF6" w:rsidP="00655FF6">
            <w:pPr>
              <w:keepNext/>
              <w:jc w:val="center"/>
            </w:pPr>
            <w:r>
              <w:t>500</w:t>
            </w:r>
          </w:p>
        </w:tc>
      </w:tr>
      <w:tr w:rsidR="00655FF6" w14:paraId="72DB1F68" w14:textId="77777777" w:rsidTr="00AF5F41">
        <w:trPr>
          <w:trHeight w:val="454"/>
        </w:trPr>
        <w:tc>
          <w:tcPr>
            <w:tcW w:w="3614" w:type="pct"/>
            <w:vAlign w:val="center"/>
          </w:tcPr>
          <w:p w14:paraId="07AA8437" w14:textId="77777777" w:rsidR="00655FF6" w:rsidRDefault="00655FF6" w:rsidP="00655FF6">
            <w:pPr>
              <w:keepNext/>
              <w:jc w:val="left"/>
            </w:pPr>
            <w:r>
              <w:t>Þóknun ef greitt er með kreditkorti</w:t>
            </w:r>
          </w:p>
        </w:tc>
        <w:tc>
          <w:tcPr>
            <w:tcW w:w="1386" w:type="pct"/>
            <w:vAlign w:val="center"/>
          </w:tcPr>
          <w:p w14:paraId="339EEC47" w14:textId="77777777" w:rsidR="00655FF6" w:rsidRDefault="00655FF6" w:rsidP="00655FF6">
            <w:pPr>
              <w:keepNext/>
              <w:jc w:val="center"/>
            </w:pPr>
            <w:r>
              <w:t>2,8%</w:t>
            </w:r>
          </w:p>
        </w:tc>
      </w:tr>
    </w:tbl>
    <w:p w14:paraId="6E7131C5" w14:textId="7B1B263A" w:rsidR="00655FF6" w:rsidRDefault="00655FF6" w:rsidP="00A35966"/>
    <w:p w14:paraId="5695E7E4" w14:textId="77777777" w:rsidR="004A653D" w:rsidRDefault="004A653D" w:rsidP="00AA062A">
      <w:pPr>
        <w:tabs>
          <w:tab w:val="left" w:pos="3119"/>
          <w:tab w:val="left" w:pos="4536"/>
        </w:tabs>
        <w:rPr>
          <w:b/>
          <w:bCs/>
        </w:rPr>
      </w:pPr>
    </w:p>
    <w:p w14:paraId="28A18238" w14:textId="2493D66D" w:rsidR="00AF5F41" w:rsidRDefault="00AF5F41" w:rsidP="00AA062A">
      <w:pPr>
        <w:tabs>
          <w:tab w:val="left" w:pos="3119"/>
          <w:tab w:val="left" w:pos="4536"/>
        </w:tabs>
      </w:pPr>
      <w:r w:rsidRPr="00AF5F41">
        <w:rPr>
          <w:b/>
          <w:bCs/>
        </w:rPr>
        <w:t>Lágmarksverð að mati seljanda</w:t>
      </w:r>
      <w:r>
        <w:t>:</w:t>
      </w:r>
      <w:r w:rsidR="00AA062A">
        <w:tab/>
      </w:r>
      <w:r>
        <w:t>Í tölustöfum</w:t>
      </w:r>
      <w:r w:rsidR="00AA062A">
        <w:tab/>
      </w:r>
      <w:r w:rsidRPr="00FD5EFB">
        <w:fldChar w:fldCharType="begin">
          <w:ffData>
            <w:name w:val=""/>
            <w:enabled/>
            <w:calcOnExit w:val="0"/>
            <w:textInput/>
          </w:ffData>
        </w:fldChar>
      </w:r>
      <w:r w:rsidRPr="00FD5EFB">
        <w:instrText xml:space="preserve"> FORMTEXT </w:instrText>
      </w:r>
      <w:r w:rsidRPr="00FD5EFB">
        <w:fldChar w:fldCharType="separate"/>
      </w:r>
      <w:r w:rsidRPr="00FD5EFB">
        <w:t> </w:t>
      </w:r>
      <w:r w:rsidRPr="00FD5EFB">
        <w:t> </w:t>
      </w:r>
      <w:r w:rsidRPr="00FD5EFB">
        <w:t> </w:t>
      </w:r>
      <w:r w:rsidRPr="00FD5EFB">
        <w:t> </w:t>
      </w:r>
      <w:r w:rsidRPr="00FD5EFB">
        <w:t> </w:t>
      </w:r>
      <w:r w:rsidRPr="00FD5EFB">
        <w:fldChar w:fldCharType="end"/>
      </w:r>
    </w:p>
    <w:p w14:paraId="5B9670A9" w14:textId="632A9075" w:rsidR="00AF5F41" w:rsidRDefault="00AA062A" w:rsidP="00AA062A">
      <w:pPr>
        <w:tabs>
          <w:tab w:val="left" w:pos="3119"/>
          <w:tab w:val="left" w:pos="4536"/>
        </w:tabs>
      </w:pPr>
      <w:r>
        <w:tab/>
      </w:r>
      <w:r w:rsidR="00AF5F41">
        <w:t>Í bókstöfum</w:t>
      </w:r>
      <w:r>
        <w:tab/>
      </w:r>
      <w:r w:rsidR="00AF5F41" w:rsidRPr="00FD5EFB">
        <w:fldChar w:fldCharType="begin">
          <w:ffData>
            <w:name w:val=""/>
            <w:enabled/>
            <w:calcOnExit w:val="0"/>
            <w:textInput/>
          </w:ffData>
        </w:fldChar>
      </w:r>
      <w:r w:rsidR="00AF5F41" w:rsidRPr="00FD5EFB">
        <w:instrText xml:space="preserve"> FORMTEXT </w:instrText>
      </w:r>
      <w:r w:rsidR="00AF5F41" w:rsidRPr="00FD5EFB">
        <w:fldChar w:fldCharType="separate"/>
      </w:r>
      <w:r w:rsidR="00AF5F41" w:rsidRPr="00FD5EFB">
        <w:t> </w:t>
      </w:r>
      <w:r w:rsidR="00AF5F41" w:rsidRPr="00FD5EFB">
        <w:t> </w:t>
      </w:r>
      <w:r w:rsidR="00AF5F41" w:rsidRPr="00FD5EFB">
        <w:t> </w:t>
      </w:r>
      <w:r w:rsidR="00AF5F41" w:rsidRPr="00FD5EFB">
        <w:t> </w:t>
      </w:r>
      <w:r w:rsidR="00AF5F41" w:rsidRPr="00FD5EFB">
        <w:t> </w:t>
      </w:r>
      <w:r w:rsidR="00AF5F41" w:rsidRPr="00FD5EFB">
        <w:fldChar w:fldCharType="end"/>
      </w:r>
    </w:p>
    <w:p w14:paraId="378640BC" w14:textId="346E458A" w:rsidR="00AF5F41" w:rsidRDefault="00AF5F41" w:rsidP="00A35966"/>
    <w:p w14:paraId="056E7F6D" w14:textId="1064FACC" w:rsidR="00AF5F41" w:rsidRDefault="00AF30C1" w:rsidP="00A35966">
      <w:r w:rsidRPr="00AF30C1">
        <w:t>Söluandvirði að frádreginni þóknun leggist inn á bankareikning eiganda/seljanda bifreiðar:</w:t>
      </w:r>
    </w:p>
    <w:tbl>
      <w:tblPr>
        <w:tblStyle w:val="TableGrid"/>
        <w:tblW w:w="50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
        <w:gridCol w:w="1606"/>
        <w:gridCol w:w="1039"/>
        <w:gridCol w:w="1182"/>
        <w:gridCol w:w="1654"/>
        <w:gridCol w:w="2786"/>
      </w:tblGrid>
      <w:tr w:rsidR="00AF30C1" w:rsidRPr="0067463F" w14:paraId="2BF97D1E" w14:textId="1F9EF8D1" w:rsidTr="00AF30C1">
        <w:trPr>
          <w:trHeight w:val="340"/>
        </w:trPr>
        <w:tc>
          <w:tcPr>
            <w:tcW w:w="490" w:type="pct"/>
            <w:vAlign w:val="bottom"/>
          </w:tcPr>
          <w:p w14:paraId="1A235DDD" w14:textId="1008C14A" w:rsidR="00AF30C1" w:rsidRPr="00F2337F" w:rsidRDefault="00AF30C1" w:rsidP="00AF5F41">
            <w:pPr>
              <w:jc w:val="left"/>
              <w:rPr>
                <w:b/>
                <w:bCs/>
                <w:sz w:val="20"/>
                <w:szCs w:val="20"/>
              </w:rPr>
            </w:pPr>
            <w:r>
              <w:rPr>
                <w:b/>
                <w:bCs/>
                <w:sz w:val="20"/>
                <w:szCs w:val="20"/>
              </w:rPr>
              <w:t>Banki</w:t>
            </w:r>
          </w:p>
        </w:tc>
        <w:tc>
          <w:tcPr>
            <w:tcW w:w="876" w:type="pct"/>
            <w:tcBorders>
              <w:bottom w:val="single" w:sz="4" w:space="0" w:color="auto"/>
            </w:tcBorders>
            <w:vAlign w:val="bottom"/>
          </w:tcPr>
          <w:p w14:paraId="59D4ADDE" w14:textId="77777777" w:rsidR="00AF30C1" w:rsidRPr="00C4535C" w:rsidRDefault="00AF30C1" w:rsidP="00FD5EFB">
            <w:r w:rsidRPr="00C4535C">
              <w:fldChar w:fldCharType="begin">
                <w:ffData>
                  <w:name w:val=""/>
                  <w:enabled/>
                  <w:calcOnExit w:val="0"/>
                  <w:textInput/>
                </w:ffData>
              </w:fldChar>
            </w:r>
            <w:r w:rsidRPr="00C4535C">
              <w:instrText xml:space="preserve"> FORMTEXT </w:instrText>
            </w:r>
            <w:r w:rsidRPr="00C4535C">
              <w:fldChar w:fldCharType="separate"/>
            </w:r>
            <w:r w:rsidRPr="00C4535C">
              <w:t> </w:t>
            </w:r>
            <w:r w:rsidRPr="00C4535C">
              <w:t> </w:t>
            </w:r>
            <w:r w:rsidRPr="00C4535C">
              <w:t> </w:t>
            </w:r>
            <w:r w:rsidRPr="00C4535C">
              <w:t> </w:t>
            </w:r>
            <w:r w:rsidRPr="00C4535C">
              <w:t> </w:t>
            </w:r>
            <w:r w:rsidRPr="00C4535C">
              <w:fldChar w:fldCharType="end"/>
            </w:r>
          </w:p>
        </w:tc>
        <w:tc>
          <w:tcPr>
            <w:tcW w:w="567" w:type="pct"/>
            <w:vAlign w:val="bottom"/>
          </w:tcPr>
          <w:p w14:paraId="4F1EFB88" w14:textId="1944FD46" w:rsidR="00AF30C1" w:rsidRPr="00A35966" w:rsidRDefault="00AF30C1" w:rsidP="00AF5F41">
            <w:pPr>
              <w:jc w:val="left"/>
              <w:rPr>
                <w:b/>
                <w:bCs/>
              </w:rPr>
            </w:pPr>
            <w:r>
              <w:rPr>
                <w:b/>
                <w:bCs/>
                <w:sz w:val="20"/>
                <w:szCs w:val="20"/>
              </w:rPr>
              <w:t>Höfuðbók</w:t>
            </w:r>
          </w:p>
        </w:tc>
        <w:tc>
          <w:tcPr>
            <w:tcW w:w="645" w:type="pct"/>
            <w:tcBorders>
              <w:bottom w:val="single" w:sz="4" w:space="0" w:color="auto"/>
            </w:tcBorders>
            <w:vAlign w:val="bottom"/>
          </w:tcPr>
          <w:p w14:paraId="1AB95598" w14:textId="77777777" w:rsidR="00AF30C1" w:rsidRPr="00C4535C" w:rsidRDefault="00AF30C1" w:rsidP="00FD5EFB">
            <w:r w:rsidRPr="00C4535C">
              <w:fldChar w:fldCharType="begin">
                <w:ffData>
                  <w:name w:val=""/>
                  <w:enabled/>
                  <w:calcOnExit w:val="0"/>
                  <w:textInput/>
                </w:ffData>
              </w:fldChar>
            </w:r>
            <w:r w:rsidRPr="00C4535C">
              <w:instrText xml:space="preserve"> FORMTEXT </w:instrText>
            </w:r>
            <w:r w:rsidRPr="00C4535C">
              <w:fldChar w:fldCharType="separate"/>
            </w:r>
            <w:r w:rsidRPr="00C4535C">
              <w:t> </w:t>
            </w:r>
            <w:r w:rsidRPr="00C4535C">
              <w:t> </w:t>
            </w:r>
            <w:r w:rsidRPr="00C4535C">
              <w:t> </w:t>
            </w:r>
            <w:r w:rsidRPr="00C4535C">
              <w:t> </w:t>
            </w:r>
            <w:r w:rsidRPr="00C4535C">
              <w:t> </w:t>
            </w:r>
            <w:r w:rsidRPr="00C4535C">
              <w:fldChar w:fldCharType="end"/>
            </w:r>
          </w:p>
        </w:tc>
        <w:tc>
          <w:tcPr>
            <w:tcW w:w="902" w:type="pct"/>
            <w:vAlign w:val="bottom"/>
          </w:tcPr>
          <w:p w14:paraId="53155B3E" w14:textId="35CFCC53" w:rsidR="00AF30C1" w:rsidRPr="00C4535C" w:rsidRDefault="00AF30C1" w:rsidP="00AF5F41">
            <w:r>
              <w:rPr>
                <w:b/>
                <w:bCs/>
                <w:sz w:val="20"/>
                <w:szCs w:val="20"/>
              </w:rPr>
              <w:t>Reikningsnúmer</w:t>
            </w:r>
          </w:p>
        </w:tc>
        <w:tc>
          <w:tcPr>
            <w:tcW w:w="1520" w:type="pct"/>
            <w:tcBorders>
              <w:bottom w:val="single" w:sz="4" w:space="0" w:color="auto"/>
            </w:tcBorders>
            <w:vAlign w:val="bottom"/>
          </w:tcPr>
          <w:p w14:paraId="72A48118" w14:textId="76D1C5CD" w:rsidR="00AF30C1" w:rsidRPr="00C4535C" w:rsidRDefault="00AF30C1" w:rsidP="00FD5EFB">
            <w:r w:rsidRPr="00C4535C">
              <w:fldChar w:fldCharType="begin">
                <w:ffData>
                  <w:name w:val=""/>
                  <w:enabled/>
                  <w:calcOnExit w:val="0"/>
                  <w:textInput/>
                </w:ffData>
              </w:fldChar>
            </w:r>
            <w:r w:rsidRPr="00C4535C">
              <w:instrText xml:space="preserve"> FORMTEXT </w:instrText>
            </w:r>
            <w:r w:rsidRPr="00C4535C">
              <w:fldChar w:fldCharType="separate"/>
            </w:r>
            <w:r w:rsidRPr="00C4535C">
              <w:t> </w:t>
            </w:r>
            <w:r w:rsidRPr="00C4535C">
              <w:t> </w:t>
            </w:r>
            <w:r w:rsidRPr="00C4535C">
              <w:t> </w:t>
            </w:r>
            <w:r w:rsidRPr="00C4535C">
              <w:t> </w:t>
            </w:r>
            <w:r w:rsidRPr="00C4535C">
              <w:t> </w:t>
            </w:r>
            <w:r w:rsidRPr="00C4535C">
              <w:fldChar w:fldCharType="end"/>
            </w:r>
          </w:p>
        </w:tc>
      </w:tr>
    </w:tbl>
    <w:p w14:paraId="3E29A4E4" w14:textId="5EA7A148" w:rsidR="00AF5F41" w:rsidRDefault="00AF5F41" w:rsidP="00A35966"/>
    <w:p w14:paraId="5FE33AEB" w14:textId="77777777" w:rsidR="00AF5F41" w:rsidRDefault="00AF5F41" w:rsidP="00A35966"/>
    <w:p w14:paraId="6D11EEEF" w14:textId="6C250345" w:rsidR="00FF4DD7" w:rsidRPr="00AF30C1" w:rsidRDefault="00AF30C1" w:rsidP="00AF30C1">
      <w:pPr>
        <w:keepNext/>
        <w:keepLines/>
        <w:spacing w:before="240" w:after="80"/>
        <w:ind w:left="576" w:hanging="576"/>
        <w:jc w:val="left"/>
        <w:outlineLvl w:val="1"/>
        <w:rPr>
          <w:rFonts w:ascii="Calibri" w:eastAsiaTheme="majorEastAsia" w:hAnsi="Calibri" w:cstheme="majorBidi"/>
          <w:b/>
          <w:bCs/>
          <w:color w:val="4F81BD" w:themeColor="accent1"/>
          <w:sz w:val="24"/>
          <w:szCs w:val="26"/>
        </w:rPr>
      </w:pPr>
      <w:r>
        <w:rPr>
          <w:rFonts w:ascii="Calibri" w:eastAsiaTheme="majorEastAsia" w:hAnsi="Calibri" w:cstheme="majorBidi"/>
          <w:b/>
          <w:bCs/>
          <w:color w:val="4F81BD" w:themeColor="accent1"/>
          <w:sz w:val="24"/>
          <w:szCs w:val="26"/>
        </w:rPr>
        <w:t xml:space="preserve">4. </w:t>
      </w:r>
      <w:r w:rsidR="00FF4DD7" w:rsidRPr="00AF30C1">
        <w:rPr>
          <w:rFonts w:ascii="Calibri" w:eastAsiaTheme="majorEastAsia" w:hAnsi="Calibri" w:cstheme="majorBidi"/>
          <w:b/>
          <w:bCs/>
          <w:color w:val="4F81BD" w:themeColor="accent1"/>
          <w:sz w:val="24"/>
          <w:szCs w:val="26"/>
        </w:rPr>
        <w:t>Undirritun stofnunar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465"/>
        <w:gridCol w:w="1985"/>
        <w:gridCol w:w="425"/>
        <w:gridCol w:w="4338"/>
      </w:tblGrid>
      <w:tr w:rsidR="00FF4DD7" w14:paraId="2C886A11" w14:textId="77777777" w:rsidTr="004975D9">
        <w:trPr>
          <w:trHeight w:val="340"/>
        </w:trPr>
        <w:tc>
          <w:tcPr>
            <w:tcW w:w="9016" w:type="dxa"/>
            <w:gridSpan w:val="5"/>
          </w:tcPr>
          <w:p w14:paraId="64084693" w14:textId="5621AA46" w:rsidR="00FF4DD7" w:rsidRDefault="0022612E" w:rsidP="004975D9">
            <w:r>
              <w:t>Umsókn send</w:t>
            </w:r>
            <w:r w:rsidR="00FF4DD7">
              <w:t xml:space="preserve"> dags. </w:t>
            </w:r>
            <w:r w:rsidR="00FF4DD7">
              <w:fldChar w:fldCharType="begin">
                <w:ffData>
                  <w:name w:val=""/>
                  <w:enabled/>
                  <w:calcOnExit w:val="0"/>
                  <w:textInput>
                    <w:default w:val="DD.MM.ÁÁÁÁ"/>
                  </w:textInput>
                </w:ffData>
              </w:fldChar>
            </w:r>
            <w:r w:rsidR="00FF4DD7">
              <w:instrText xml:space="preserve"> FORMTEXT </w:instrText>
            </w:r>
            <w:r w:rsidR="00FF4DD7">
              <w:fldChar w:fldCharType="separate"/>
            </w:r>
            <w:r w:rsidR="00FF4DD7">
              <w:rPr>
                <w:noProof/>
              </w:rPr>
              <w:t>DD.MM.ÁÁÁÁ</w:t>
            </w:r>
            <w:r w:rsidR="00FF4DD7">
              <w:fldChar w:fldCharType="end"/>
            </w:r>
          </w:p>
        </w:tc>
      </w:tr>
      <w:tr w:rsidR="00FF4DD7" w14:paraId="7B159F68" w14:textId="77777777" w:rsidTr="004975D9">
        <w:trPr>
          <w:trHeight w:val="340"/>
        </w:trPr>
        <w:tc>
          <w:tcPr>
            <w:tcW w:w="9016" w:type="dxa"/>
            <w:gridSpan w:val="5"/>
          </w:tcPr>
          <w:p w14:paraId="0859E0E6" w14:textId="26E7899F" w:rsidR="00FF4DD7" w:rsidRPr="00EE14FD" w:rsidRDefault="00FF4DD7" w:rsidP="004975D9">
            <w:pPr>
              <w:rPr>
                <w:b/>
                <w:bCs/>
              </w:rPr>
            </w:pPr>
            <w:r>
              <w:rPr>
                <w:b/>
                <w:bCs/>
              </w:rPr>
              <w:t>F.h.</w:t>
            </w:r>
            <w:r w:rsidR="00AF30C1">
              <w:rPr>
                <w:b/>
                <w:bCs/>
              </w:rPr>
              <w:t xml:space="preserve"> eiganda</w:t>
            </w:r>
            <w:r>
              <w:rPr>
                <w:b/>
                <w:bCs/>
              </w:rPr>
              <w:t xml:space="preserve"> </w:t>
            </w:r>
            <w:r w:rsidRPr="00256600">
              <w:rPr>
                <w:b/>
                <w:bCs/>
              </w:rPr>
              <w:fldChar w:fldCharType="begin">
                <w:ffData>
                  <w:name w:val=""/>
                  <w:enabled/>
                  <w:calcOnExit w:val="0"/>
                  <w:textInput>
                    <w:default w:val="Nafn stofnunar"/>
                  </w:textInput>
                </w:ffData>
              </w:fldChar>
            </w:r>
            <w:r w:rsidRPr="00256600">
              <w:rPr>
                <w:b/>
                <w:bCs/>
              </w:rPr>
              <w:instrText xml:space="preserve"> FORMTEXT </w:instrText>
            </w:r>
            <w:r w:rsidRPr="00256600">
              <w:rPr>
                <w:b/>
                <w:bCs/>
              </w:rPr>
            </w:r>
            <w:r w:rsidRPr="00256600">
              <w:rPr>
                <w:b/>
                <w:bCs/>
              </w:rPr>
              <w:fldChar w:fldCharType="separate"/>
            </w:r>
            <w:r w:rsidRPr="00256600">
              <w:rPr>
                <w:b/>
                <w:bCs/>
                <w:noProof/>
              </w:rPr>
              <w:t>Nafn stofnunar</w:t>
            </w:r>
            <w:r w:rsidRPr="00256600">
              <w:rPr>
                <w:b/>
                <w:bCs/>
              </w:rPr>
              <w:fldChar w:fldCharType="end"/>
            </w:r>
          </w:p>
        </w:tc>
      </w:tr>
      <w:tr w:rsidR="009158E6" w14:paraId="0AEA29A7" w14:textId="77777777" w:rsidTr="009158E6">
        <w:trPr>
          <w:trHeight w:val="567"/>
        </w:trPr>
        <w:tc>
          <w:tcPr>
            <w:tcW w:w="4253" w:type="dxa"/>
            <w:gridSpan w:val="3"/>
            <w:tcBorders>
              <w:bottom w:val="single" w:sz="4" w:space="0" w:color="auto"/>
            </w:tcBorders>
            <w:vAlign w:val="bottom"/>
          </w:tcPr>
          <w:p w14:paraId="07916068" w14:textId="22477741" w:rsidR="009158E6" w:rsidRDefault="009158E6" w:rsidP="00483454">
            <w:pPr>
              <w:rPr>
                <w:b/>
                <w:bCs/>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425" w:type="dxa"/>
            <w:vAlign w:val="bottom"/>
          </w:tcPr>
          <w:p w14:paraId="4A504B39" w14:textId="77777777" w:rsidR="009158E6" w:rsidRDefault="009158E6" w:rsidP="009158E6">
            <w:pPr>
              <w:jc w:val="center"/>
            </w:pPr>
          </w:p>
        </w:tc>
        <w:tc>
          <w:tcPr>
            <w:tcW w:w="4338" w:type="dxa"/>
            <w:tcBorders>
              <w:left w:val="nil"/>
              <w:bottom w:val="single" w:sz="4" w:space="0" w:color="auto"/>
            </w:tcBorders>
            <w:vAlign w:val="bottom"/>
          </w:tcPr>
          <w:p w14:paraId="6F2C2090" w14:textId="3C42192A" w:rsidR="009158E6" w:rsidRDefault="009158E6" w:rsidP="009158E6">
            <w:pPr>
              <w:jc w:val="left"/>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9158E6" w14:paraId="7CE6C88E" w14:textId="77777777" w:rsidTr="009E032B">
        <w:trPr>
          <w:trHeight w:val="340"/>
        </w:trPr>
        <w:tc>
          <w:tcPr>
            <w:tcW w:w="4253" w:type="dxa"/>
            <w:gridSpan w:val="3"/>
            <w:tcBorders>
              <w:top w:val="single" w:sz="4" w:space="0" w:color="auto"/>
            </w:tcBorders>
          </w:tcPr>
          <w:p w14:paraId="373E45C5" w14:textId="77777777" w:rsidR="009158E6" w:rsidRDefault="009158E6" w:rsidP="004975D9">
            <w:r w:rsidRPr="00256600">
              <w:t>Nafn</w:t>
            </w:r>
          </w:p>
          <w:p w14:paraId="544CB087" w14:textId="41A56B14" w:rsidR="009E032B" w:rsidRPr="00256600" w:rsidRDefault="009E032B" w:rsidP="004975D9">
            <w:r w:rsidRPr="009E032B">
              <w:t>Starfsmaður með heimild til ráðstöfunar</w:t>
            </w:r>
          </w:p>
        </w:tc>
        <w:tc>
          <w:tcPr>
            <w:tcW w:w="425" w:type="dxa"/>
          </w:tcPr>
          <w:p w14:paraId="70F50D68" w14:textId="77777777" w:rsidR="009158E6" w:rsidRPr="009158E6" w:rsidRDefault="009158E6" w:rsidP="004975D9">
            <w:pPr>
              <w:rPr>
                <w:b/>
                <w:bCs/>
              </w:rPr>
            </w:pPr>
          </w:p>
        </w:tc>
        <w:tc>
          <w:tcPr>
            <w:tcW w:w="4338" w:type="dxa"/>
            <w:tcBorders>
              <w:top w:val="single" w:sz="4" w:space="0" w:color="auto"/>
            </w:tcBorders>
          </w:tcPr>
          <w:p w14:paraId="1D1D021D" w14:textId="3CE345EE" w:rsidR="009158E6" w:rsidRDefault="009158E6" w:rsidP="004975D9">
            <w:r>
              <w:t>Kt.</w:t>
            </w:r>
          </w:p>
        </w:tc>
      </w:tr>
      <w:tr w:rsidR="009158E6" w14:paraId="5AC167F3" w14:textId="77777777" w:rsidTr="009E032B">
        <w:trPr>
          <w:trHeight w:val="337"/>
        </w:trPr>
        <w:tc>
          <w:tcPr>
            <w:tcW w:w="4253" w:type="dxa"/>
            <w:gridSpan w:val="3"/>
          </w:tcPr>
          <w:p w14:paraId="2D7119A9" w14:textId="0209A6A7" w:rsidR="009158E6" w:rsidRPr="00256600" w:rsidRDefault="009158E6" w:rsidP="004975D9"/>
        </w:tc>
        <w:tc>
          <w:tcPr>
            <w:tcW w:w="425" w:type="dxa"/>
          </w:tcPr>
          <w:p w14:paraId="66F240E2" w14:textId="77777777" w:rsidR="009158E6" w:rsidRPr="009158E6" w:rsidRDefault="009158E6" w:rsidP="004975D9">
            <w:pPr>
              <w:rPr>
                <w:b/>
                <w:bCs/>
              </w:rPr>
            </w:pPr>
          </w:p>
        </w:tc>
        <w:tc>
          <w:tcPr>
            <w:tcW w:w="4338" w:type="dxa"/>
          </w:tcPr>
          <w:p w14:paraId="76B00BCB" w14:textId="77777777" w:rsidR="009158E6" w:rsidRDefault="009158E6" w:rsidP="004975D9"/>
        </w:tc>
      </w:tr>
      <w:tr w:rsidR="009158E6" w14:paraId="2A7A2692" w14:textId="77777777" w:rsidTr="00D31172">
        <w:trPr>
          <w:trHeight w:val="351"/>
        </w:trPr>
        <w:tc>
          <w:tcPr>
            <w:tcW w:w="1803" w:type="dxa"/>
            <w:tcBorders>
              <w:bottom w:val="single" w:sz="4" w:space="0" w:color="auto"/>
            </w:tcBorders>
          </w:tcPr>
          <w:p w14:paraId="1B2874C5" w14:textId="3B18713E" w:rsidR="009158E6" w:rsidRDefault="00D31172" w:rsidP="00FD5EFB">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5" w:type="dxa"/>
          </w:tcPr>
          <w:p w14:paraId="7A146941" w14:textId="77777777" w:rsidR="009158E6" w:rsidRDefault="009158E6" w:rsidP="00FD5EFB"/>
        </w:tc>
        <w:tc>
          <w:tcPr>
            <w:tcW w:w="1985" w:type="dxa"/>
            <w:tcBorders>
              <w:bottom w:val="single" w:sz="4" w:space="0" w:color="auto"/>
            </w:tcBorders>
          </w:tcPr>
          <w:p w14:paraId="7C16CB96" w14:textId="1637591F" w:rsidR="009158E6" w:rsidRDefault="00D31172" w:rsidP="00FD5EFB">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Pr>
          <w:p w14:paraId="118D25C4" w14:textId="77777777" w:rsidR="009158E6" w:rsidRDefault="009158E6" w:rsidP="00FD5EFB"/>
        </w:tc>
        <w:tc>
          <w:tcPr>
            <w:tcW w:w="4338" w:type="dxa"/>
            <w:tcBorders>
              <w:bottom w:val="single" w:sz="4" w:space="0" w:color="auto"/>
            </w:tcBorders>
          </w:tcPr>
          <w:p w14:paraId="31A538A0" w14:textId="67CE17A4" w:rsidR="009158E6" w:rsidRDefault="00D31172" w:rsidP="00FD5EFB">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58E6" w14:paraId="37066A50" w14:textId="77777777" w:rsidTr="00D31172">
        <w:trPr>
          <w:trHeight w:val="351"/>
        </w:trPr>
        <w:tc>
          <w:tcPr>
            <w:tcW w:w="1803" w:type="dxa"/>
            <w:tcBorders>
              <w:top w:val="single" w:sz="4" w:space="0" w:color="auto"/>
            </w:tcBorders>
          </w:tcPr>
          <w:p w14:paraId="0CEABE0F" w14:textId="0789E0BE" w:rsidR="009158E6" w:rsidRDefault="009158E6" w:rsidP="004975D9">
            <w:r>
              <w:t>Sími</w:t>
            </w:r>
          </w:p>
        </w:tc>
        <w:tc>
          <w:tcPr>
            <w:tcW w:w="465" w:type="dxa"/>
          </w:tcPr>
          <w:p w14:paraId="2489EB71" w14:textId="77777777" w:rsidR="009158E6" w:rsidRDefault="009158E6" w:rsidP="004975D9"/>
        </w:tc>
        <w:tc>
          <w:tcPr>
            <w:tcW w:w="1985" w:type="dxa"/>
            <w:tcBorders>
              <w:top w:val="single" w:sz="4" w:space="0" w:color="auto"/>
            </w:tcBorders>
          </w:tcPr>
          <w:p w14:paraId="5A1A050C" w14:textId="1E0C6830" w:rsidR="009158E6" w:rsidRDefault="009158E6" w:rsidP="004975D9">
            <w:r>
              <w:t>Farsími</w:t>
            </w:r>
          </w:p>
        </w:tc>
        <w:tc>
          <w:tcPr>
            <w:tcW w:w="425" w:type="dxa"/>
          </w:tcPr>
          <w:p w14:paraId="334083A3" w14:textId="77777777" w:rsidR="009158E6" w:rsidRDefault="009158E6" w:rsidP="004975D9"/>
        </w:tc>
        <w:tc>
          <w:tcPr>
            <w:tcW w:w="4338" w:type="dxa"/>
            <w:tcBorders>
              <w:top w:val="single" w:sz="4" w:space="0" w:color="auto"/>
            </w:tcBorders>
          </w:tcPr>
          <w:p w14:paraId="04AE8A90" w14:textId="12B493CA" w:rsidR="009158E6" w:rsidRDefault="00D31172" w:rsidP="004975D9">
            <w:r>
              <w:t>Netfang</w:t>
            </w:r>
          </w:p>
        </w:tc>
      </w:tr>
    </w:tbl>
    <w:p w14:paraId="2D2E9777" w14:textId="77777777" w:rsidR="00D31172" w:rsidRDefault="00D3117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283"/>
        <w:gridCol w:w="2693"/>
        <w:gridCol w:w="284"/>
        <w:gridCol w:w="2495"/>
      </w:tblGrid>
      <w:tr w:rsidR="00D31172" w14:paraId="7459E121" w14:textId="77777777" w:rsidTr="00650D3A">
        <w:trPr>
          <w:trHeight w:val="559"/>
        </w:trPr>
        <w:tc>
          <w:tcPr>
            <w:tcW w:w="9016" w:type="dxa"/>
            <w:gridSpan w:val="5"/>
            <w:vAlign w:val="bottom"/>
          </w:tcPr>
          <w:p w14:paraId="26145050" w14:textId="023C8A4D" w:rsidR="00D31172" w:rsidRDefault="00D31172" w:rsidP="004975D9">
            <w:r>
              <w:t>Tengiliður seljanda vegna ákvörðunar um verð:</w:t>
            </w:r>
          </w:p>
        </w:tc>
      </w:tr>
      <w:tr w:rsidR="00D31172" w14:paraId="72D00361" w14:textId="77777777" w:rsidTr="00650D3A">
        <w:trPr>
          <w:trHeight w:val="351"/>
        </w:trPr>
        <w:tc>
          <w:tcPr>
            <w:tcW w:w="3261" w:type="dxa"/>
            <w:tcBorders>
              <w:bottom w:val="single" w:sz="4" w:space="0" w:color="auto"/>
            </w:tcBorders>
            <w:vAlign w:val="bottom"/>
          </w:tcPr>
          <w:p w14:paraId="7E5CD109" w14:textId="77777777" w:rsidR="00D31172" w:rsidRDefault="00D31172" w:rsidP="00FD5EFB">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vAlign w:val="bottom"/>
          </w:tcPr>
          <w:p w14:paraId="49CC44F9" w14:textId="77777777" w:rsidR="00D31172" w:rsidRDefault="00D31172" w:rsidP="00FD5EFB"/>
        </w:tc>
        <w:tc>
          <w:tcPr>
            <w:tcW w:w="2693" w:type="dxa"/>
            <w:tcBorders>
              <w:bottom w:val="single" w:sz="4" w:space="0" w:color="auto"/>
            </w:tcBorders>
            <w:vAlign w:val="bottom"/>
          </w:tcPr>
          <w:p w14:paraId="3C7EE44A" w14:textId="77777777" w:rsidR="00D31172" w:rsidRDefault="00D31172" w:rsidP="00FD5EFB">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vAlign w:val="bottom"/>
          </w:tcPr>
          <w:p w14:paraId="6B08D0EF" w14:textId="77777777" w:rsidR="00D31172" w:rsidRDefault="00D31172" w:rsidP="00FD5EFB"/>
        </w:tc>
        <w:tc>
          <w:tcPr>
            <w:tcW w:w="2495" w:type="dxa"/>
            <w:tcBorders>
              <w:bottom w:val="single" w:sz="4" w:space="0" w:color="auto"/>
            </w:tcBorders>
            <w:vAlign w:val="bottom"/>
          </w:tcPr>
          <w:p w14:paraId="4C4449CC" w14:textId="77777777" w:rsidR="00D31172" w:rsidRDefault="00D31172" w:rsidP="00FD5EFB">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1172" w14:paraId="4AA379C1" w14:textId="77777777" w:rsidTr="00D31172">
        <w:trPr>
          <w:trHeight w:val="351"/>
        </w:trPr>
        <w:tc>
          <w:tcPr>
            <w:tcW w:w="3261" w:type="dxa"/>
            <w:tcBorders>
              <w:top w:val="single" w:sz="4" w:space="0" w:color="auto"/>
            </w:tcBorders>
          </w:tcPr>
          <w:p w14:paraId="311E8C23" w14:textId="2133A2E4" w:rsidR="00D31172" w:rsidRDefault="00D31172" w:rsidP="004C36E9">
            <w:r>
              <w:t>Nafn</w:t>
            </w:r>
          </w:p>
        </w:tc>
        <w:tc>
          <w:tcPr>
            <w:tcW w:w="283" w:type="dxa"/>
          </w:tcPr>
          <w:p w14:paraId="7BF2E3C4" w14:textId="77777777" w:rsidR="00D31172" w:rsidRDefault="00D31172" w:rsidP="004C36E9"/>
        </w:tc>
        <w:tc>
          <w:tcPr>
            <w:tcW w:w="2693" w:type="dxa"/>
            <w:tcBorders>
              <w:top w:val="single" w:sz="4" w:space="0" w:color="auto"/>
            </w:tcBorders>
          </w:tcPr>
          <w:p w14:paraId="3018DA3A" w14:textId="1C50F2B7" w:rsidR="00D31172" w:rsidRDefault="00D31172" w:rsidP="004C36E9">
            <w:r>
              <w:t>Netfang</w:t>
            </w:r>
          </w:p>
        </w:tc>
        <w:tc>
          <w:tcPr>
            <w:tcW w:w="284" w:type="dxa"/>
          </w:tcPr>
          <w:p w14:paraId="4478BF02" w14:textId="77777777" w:rsidR="00D31172" w:rsidRDefault="00D31172" w:rsidP="004C36E9"/>
        </w:tc>
        <w:tc>
          <w:tcPr>
            <w:tcW w:w="2495" w:type="dxa"/>
            <w:tcBorders>
              <w:top w:val="single" w:sz="4" w:space="0" w:color="auto"/>
            </w:tcBorders>
          </w:tcPr>
          <w:p w14:paraId="674484B1" w14:textId="33AA628D" w:rsidR="00D31172" w:rsidRDefault="00D31172" w:rsidP="004C36E9">
            <w:r>
              <w:t>Sími</w:t>
            </w:r>
          </w:p>
        </w:tc>
      </w:tr>
    </w:tbl>
    <w:p w14:paraId="2762D89F" w14:textId="484D397F" w:rsidR="00BF767F" w:rsidRDefault="00BF767F" w:rsidP="00EF3E69">
      <w:pPr>
        <w:spacing w:after="120"/>
        <w:rPr>
          <w:rStyle w:val="Hyperlink"/>
        </w:rPr>
      </w:pPr>
    </w:p>
    <w:sectPr w:rsidR="00BF767F" w:rsidSect="00FF4DD7">
      <w:headerReference w:type="default" r:id="rId14"/>
      <w:footerReference w:type="default" r:id="rId15"/>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689CF" w14:textId="77777777" w:rsidR="009C7392" w:rsidRDefault="009C7392" w:rsidP="0086018C">
      <w:pPr>
        <w:spacing w:line="240" w:lineRule="auto"/>
      </w:pPr>
      <w:r>
        <w:separator/>
      </w:r>
    </w:p>
  </w:endnote>
  <w:endnote w:type="continuationSeparator" w:id="0">
    <w:p w14:paraId="1D8EE10E" w14:textId="77777777" w:rsidR="009C7392" w:rsidRDefault="009C7392" w:rsidP="0086018C">
      <w:pPr>
        <w:spacing w:line="240" w:lineRule="auto"/>
      </w:pPr>
      <w:r>
        <w:continuationSeparator/>
      </w:r>
    </w:p>
  </w:endnote>
  <w:endnote w:type="continuationNotice" w:id="1">
    <w:p w14:paraId="35A2821E" w14:textId="77777777" w:rsidR="009C7392" w:rsidRDefault="009C73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CF14" w14:textId="727D50FA" w:rsidR="0067463F" w:rsidRDefault="0067463F">
    <w:pPr>
      <w:pStyle w:val="Footer"/>
      <w:jc w:val="center"/>
    </w:pPr>
    <w:r>
      <w:tab/>
    </w:r>
    <w:sdt>
      <w:sdtPr>
        <w:id w:val="-4170946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ab/>
        </w:r>
      </w:sdtContent>
    </w:sdt>
  </w:p>
  <w:p w14:paraId="668FA8CA" w14:textId="7F4CE269" w:rsidR="0067463F" w:rsidRDefault="00674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13706" w14:textId="77777777" w:rsidR="009C7392" w:rsidRDefault="009C7392" w:rsidP="0086018C">
      <w:pPr>
        <w:spacing w:line="240" w:lineRule="auto"/>
      </w:pPr>
      <w:r>
        <w:separator/>
      </w:r>
    </w:p>
  </w:footnote>
  <w:footnote w:type="continuationSeparator" w:id="0">
    <w:p w14:paraId="3178E0EF" w14:textId="77777777" w:rsidR="009C7392" w:rsidRDefault="009C7392" w:rsidP="0086018C">
      <w:pPr>
        <w:spacing w:line="240" w:lineRule="auto"/>
      </w:pPr>
      <w:r>
        <w:continuationSeparator/>
      </w:r>
    </w:p>
  </w:footnote>
  <w:footnote w:type="continuationNotice" w:id="1">
    <w:p w14:paraId="69103C2C" w14:textId="77777777" w:rsidR="009C7392" w:rsidRDefault="009C739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C99A" w14:textId="0F0234AF" w:rsidR="0067463F" w:rsidRDefault="0067463F" w:rsidP="00FC5BB5">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F17"/>
    <w:multiLevelType w:val="hybridMultilevel"/>
    <w:tmpl w:val="6D7EDF0A"/>
    <w:lvl w:ilvl="0" w:tplc="4978E144">
      <w:start w:val="1"/>
      <w:numFmt w:val="bullet"/>
      <w:lvlText w:val=""/>
      <w:lvlJc w:val="left"/>
      <w:pPr>
        <w:ind w:left="720" w:hanging="360"/>
      </w:pPr>
      <w:rPr>
        <w:rFonts w:ascii="Symbol" w:hAnsi="Symbol" w:hint="default"/>
      </w:rPr>
    </w:lvl>
    <w:lvl w:ilvl="1" w:tplc="6E9CD812" w:tentative="1">
      <w:start w:val="1"/>
      <w:numFmt w:val="lowerLetter"/>
      <w:lvlText w:val="%2."/>
      <w:lvlJc w:val="left"/>
      <w:pPr>
        <w:ind w:left="1440" w:hanging="360"/>
      </w:pPr>
    </w:lvl>
    <w:lvl w:ilvl="2" w:tplc="B80C2776" w:tentative="1">
      <w:start w:val="1"/>
      <w:numFmt w:val="lowerRoman"/>
      <w:lvlText w:val="%3."/>
      <w:lvlJc w:val="right"/>
      <w:pPr>
        <w:ind w:left="2160" w:hanging="180"/>
      </w:pPr>
    </w:lvl>
    <w:lvl w:ilvl="3" w:tplc="3BBE7B94" w:tentative="1">
      <w:start w:val="1"/>
      <w:numFmt w:val="decimal"/>
      <w:lvlText w:val="%4."/>
      <w:lvlJc w:val="left"/>
      <w:pPr>
        <w:ind w:left="2880" w:hanging="360"/>
      </w:pPr>
    </w:lvl>
    <w:lvl w:ilvl="4" w:tplc="7D06B4C0" w:tentative="1">
      <w:start w:val="1"/>
      <w:numFmt w:val="lowerLetter"/>
      <w:lvlText w:val="%5."/>
      <w:lvlJc w:val="left"/>
      <w:pPr>
        <w:ind w:left="3600" w:hanging="360"/>
      </w:pPr>
    </w:lvl>
    <w:lvl w:ilvl="5" w:tplc="B3E60718" w:tentative="1">
      <w:start w:val="1"/>
      <w:numFmt w:val="lowerRoman"/>
      <w:lvlText w:val="%6."/>
      <w:lvlJc w:val="right"/>
      <w:pPr>
        <w:ind w:left="4320" w:hanging="180"/>
      </w:pPr>
    </w:lvl>
    <w:lvl w:ilvl="6" w:tplc="89D2C646" w:tentative="1">
      <w:start w:val="1"/>
      <w:numFmt w:val="decimal"/>
      <w:lvlText w:val="%7."/>
      <w:lvlJc w:val="left"/>
      <w:pPr>
        <w:ind w:left="5040" w:hanging="360"/>
      </w:pPr>
    </w:lvl>
    <w:lvl w:ilvl="7" w:tplc="F6887182" w:tentative="1">
      <w:start w:val="1"/>
      <w:numFmt w:val="lowerLetter"/>
      <w:lvlText w:val="%8."/>
      <w:lvlJc w:val="left"/>
      <w:pPr>
        <w:ind w:left="5760" w:hanging="360"/>
      </w:pPr>
    </w:lvl>
    <w:lvl w:ilvl="8" w:tplc="EDD6C452" w:tentative="1">
      <w:start w:val="1"/>
      <w:numFmt w:val="lowerRoman"/>
      <w:lvlText w:val="%9."/>
      <w:lvlJc w:val="right"/>
      <w:pPr>
        <w:ind w:left="6480" w:hanging="180"/>
      </w:pPr>
    </w:lvl>
  </w:abstractNum>
  <w:abstractNum w:abstractNumId="1" w15:restartNumberingAfterBreak="0">
    <w:nsid w:val="0AFC20FF"/>
    <w:multiLevelType w:val="hybridMultilevel"/>
    <w:tmpl w:val="BBC28552"/>
    <w:lvl w:ilvl="0" w:tplc="040F000F">
      <w:start w:val="1"/>
      <w:numFmt w:val="decimal"/>
      <w:lvlText w:val="%1."/>
      <w:lvlJc w:val="left"/>
      <w:pPr>
        <w:ind w:left="720" w:hanging="360"/>
      </w:pPr>
      <w:rPr>
        <w:rFont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151E61AD"/>
    <w:multiLevelType w:val="hybridMultilevel"/>
    <w:tmpl w:val="D2CA34F8"/>
    <w:lvl w:ilvl="0" w:tplc="040F000F">
      <w:start w:val="1"/>
      <w:numFmt w:val="decimal"/>
      <w:lvlText w:val="%1."/>
      <w:lvlJc w:val="left"/>
      <w:pPr>
        <w:ind w:left="720" w:hanging="360"/>
      </w:pPr>
      <w:rPr>
        <w:rFont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16CD5AA3"/>
    <w:multiLevelType w:val="hybridMultilevel"/>
    <w:tmpl w:val="BBC28552"/>
    <w:lvl w:ilvl="0" w:tplc="040F000F">
      <w:start w:val="1"/>
      <w:numFmt w:val="decimal"/>
      <w:lvlText w:val="%1."/>
      <w:lvlJc w:val="left"/>
      <w:pPr>
        <w:ind w:left="720" w:hanging="360"/>
      </w:pPr>
      <w:rPr>
        <w:rFont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19882F4E"/>
    <w:multiLevelType w:val="hybridMultilevel"/>
    <w:tmpl w:val="152C82F2"/>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1A945DBB"/>
    <w:multiLevelType w:val="hybridMultilevel"/>
    <w:tmpl w:val="3B2C9994"/>
    <w:lvl w:ilvl="0" w:tplc="ECCA881C">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2ACE49A6"/>
    <w:multiLevelType w:val="hybridMultilevel"/>
    <w:tmpl w:val="6EDECD0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15:restartNumberingAfterBreak="0">
    <w:nsid w:val="34E16528"/>
    <w:multiLevelType w:val="hybridMultilevel"/>
    <w:tmpl w:val="0DCA57C4"/>
    <w:lvl w:ilvl="0" w:tplc="992A4BFE">
      <w:start w:val="1"/>
      <w:numFmt w:val="bullet"/>
      <w:lvlText w:val="o"/>
      <w:lvlJc w:val="left"/>
      <w:pPr>
        <w:ind w:left="720" w:hanging="360"/>
      </w:pPr>
      <w:rPr>
        <w:rFonts w:ascii="Courier New" w:hAnsi="Courier New"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35B06636"/>
    <w:multiLevelType w:val="hybridMultilevel"/>
    <w:tmpl w:val="F8EC033C"/>
    <w:lvl w:ilvl="0" w:tplc="992A4BFE">
      <w:start w:val="1"/>
      <w:numFmt w:val="bullet"/>
      <w:lvlText w:val="o"/>
      <w:lvlJc w:val="left"/>
      <w:pPr>
        <w:ind w:left="720" w:hanging="360"/>
      </w:pPr>
      <w:rPr>
        <w:rFonts w:ascii="Courier New" w:hAnsi="Courier New"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9" w15:restartNumberingAfterBreak="0">
    <w:nsid w:val="364D7492"/>
    <w:multiLevelType w:val="hybridMultilevel"/>
    <w:tmpl w:val="88246A50"/>
    <w:lvl w:ilvl="0" w:tplc="040F000D">
      <w:start w:val="1"/>
      <w:numFmt w:val="bullet"/>
      <w:lvlText w:val=""/>
      <w:lvlJc w:val="left"/>
      <w:pPr>
        <w:ind w:left="720" w:hanging="360"/>
      </w:pPr>
      <w:rPr>
        <w:rFonts w:ascii="Wingdings" w:hAnsi="Wingding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15:restartNumberingAfterBreak="0">
    <w:nsid w:val="37CC3FD0"/>
    <w:multiLevelType w:val="hybridMultilevel"/>
    <w:tmpl w:val="9ACC350A"/>
    <w:lvl w:ilvl="0" w:tplc="040F000D">
      <w:start w:val="1"/>
      <w:numFmt w:val="bullet"/>
      <w:lvlText w:val=""/>
      <w:lvlJc w:val="left"/>
      <w:pPr>
        <w:ind w:left="720" w:hanging="360"/>
      </w:pPr>
      <w:rPr>
        <w:rFonts w:ascii="Wingdings" w:hAnsi="Wingding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1" w15:restartNumberingAfterBreak="0">
    <w:nsid w:val="3999514D"/>
    <w:multiLevelType w:val="hybridMultilevel"/>
    <w:tmpl w:val="68389798"/>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41412944"/>
    <w:multiLevelType w:val="hybridMultilevel"/>
    <w:tmpl w:val="BA18B4F6"/>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42F2038B"/>
    <w:multiLevelType w:val="multilevel"/>
    <w:tmpl w:val="49DAB4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9D83ACD"/>
    <w:multiLevelType w:val="hybridMultilevel"/>
    <w:tmpl w:val="BBC28552"/>
    <w:lvl w:ilvl="0" w:tplc="040F000F">
      <w:start w:val="1"/>
      <w:numFmt w:val="decimal"/>
      <w:lvlText w:val="%1."/>
      <w:lvlJc w:val="left"/>
      <w:pPr>
        <w:ind w:left="720" w:hanging="360"/>
      </w:pPr>
      <w:rPr>
        <w:rFont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5" w15:restartNumberingAfterBreak="0">
    <w:nsid w:val="4B385693"/>
    <w:multiLevelType w:val="hybridMultilevel"/>
    <w:tmpl w:val="16D65A76"/>
    <w:lvl w:ilvl="0" w:tplc="040F000F">
      <w:start w:val="1"/>
      <w:numFmt w:val="decimal"/>
      <w:lvlText w:val="%1."/>
      <w:lvlJc w:val="left"/>
      <w:pPr>
        <w:ind w:left="720" w:hanging="360"/>
      </w:pPr>
      <w:rPr>
        <w:rFont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6" w15:restartNumberingAfterBreak="0">
    <w:nsid w:val="539C533F"/>
    <w:multiLevelType w:val="hybridMultilevel"/>
    <w:tmpl w:val="D39823FA"/>
    <w:lvl w:ilvl="0" w:tplc="B7D627B6">
      <w:start w:val="1"/>
      <w:numFmt w:val="bullet"/>
      <w:pStyle w:val="MMTopic1"/>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7" w15:restartNumberingAfterBreak="0">
    <w:nsid w:val="56610B62"/>
    <w:multiLevelType w:val="hybridMultilevel"/>
    <w:tmpl w:val="D210444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8" w15:restartNumberingAfterBreak="0">
    <w:nsid w:val="5971123F"/>
    <w:multiLevelType w:val="hybridMultilevel"/>
    <w:tmpl w:val="376C7EBE"/>
    <w:lvl w:ilvl="0" w:tplc="040F000D">
      <w:start w:val="1"/>
      <w:numFmt w:val="bullet"/>
      <w:lvlText w:val=""/>
      <w:lvlJc w:val="left"/>
      <w:pPr>
        <w:ind w:left="720" w:hanging="360"/>
      </w:pPr>
      <w:rPr>
        <w:rFonts w:ascii="Wingdings" w:hAnsi="Wingding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9" w15:restartNumberingAfterBreak="0">
    <w:nsid w:val="5AAB0F41"/>
    <w:multiLevelType w:val="hybridMultilevel"/>
    <w:tmpl w:val="D4C6531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0" w15:restartNumberingAfterBreak="0">
    <w:nsid w:val="5B255455"/>
    <w:multiLevelType w:val="hybridMultilevel"/>
    <w:tmpl w:val="F9DE7786"/>
    <w:lvl w:ilvl="0" w:tplc="040F000D">
      <w:start w:val="1"/>
      <w:numFmt w:val="bullet"/>
      <w:lvlText w:val=""/>
      <w:lvlJc w:val="left"/>
      <w:pPr>
        <w:ind w:left="720" w:hanging="360"/>
      </w:pPr>
      <w:rPr>
        <w:rFonts w:ascii="Wingdings" w:hAnsi="Wingding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1" w15:restartNumberingAfterBreak="0">
    <w:nsid w:val="61070368"/>
    <w:multiLevelType w:val="hybridMultilevel"/>
    <w:tmpl w:val="98B6EE62"/>
    <w:lvl w:ilvl="0" w:tplc="040F000D">
      <w:start w:val="1"/>
      <w:numFmt w:val="bullet"/>
      <w:lvlText w:val=""/>
      <w:lvlJc w:val="left"/>
      <w:pPr>
        <w:ind w:left="720" w:hanging="360"/>
      </w:pPr>
      <w:rPr>
        <w:rFonts w:ascii="Wingdings" w:hAnsi="Wingding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2" w15:restartNumberingAfterBreak="0">
    <w:nsid w:val="65B341FF"/>
    <w:multiLevelType w:val="multilevel"/>
    <w:tmpl w:val="96C6955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082221963">
    <w:abstractNumId w:val="16"/>
  </w:num>
  <w:num w:numId="2" w16cid:durableId="1314026173">
    <w:abstractNumId w:val="4"/>
  </w:num>
  <w:num w:numId="3" w16cid:durableId="818302526">
    <w:abstractNumId w:val="17"/>
  </w:num>
  <w:num w:numId="4" w16cid:durableId="1786652856">
    <w:abstractNumId w:val="8"/>
  </w:num>
  <w:num w:numId="5" w16cid:durableId="686833946">
    <w:abstractNumId w:val="7"/>
  </w:num>
  <w:num w:numId="6" w16cid:durableId="15119874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0647401">
    <w:abstractNumId w:val="13"/>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16cid:durableId="372121967">
    <w:abstractNumId w:val="13"/>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16cid:durableId="738598976">
    <w:abstractNumId w:val="13"/>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16cid:durableId="793906710">
    <w:abstractNumId w:val="13"/>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16cid:durableId="532691094">
    <w:abstractNumId w:val="13"/>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 w16cid:durableId="1681732222">
    <w:abstractNumId w:val="13"/>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16cid:durableId="370689657">
    <w:abstractNumId w:val="13"/>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 w16cid:durableId="967508792">
    <w:abstractNumId w:val="13"/>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16cid:durableId="853500729">
    <w:abstractNumId w:val="13"/>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 w16cid:durableId="1912346529">
    <w:abstractNumId w:val="13"/>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16cid:durableId="766849642">
    <w:abstractNumId w:val="0"/>
  </w:num>
  <w:num w:numId="18" w16cid:durableId="811219730">
    <w:abstractNumId w:val="20"/>
  </w:num>
  <w:num w:numId="19" w16cid:durableId="813449790">
    <w:abstractNumId w:val="10"/>
  </w:num>
  <w:num w:numId="20" w16cid:durableId="62945659">
    <w:abstractNumId w:val="21"/>
  </w:num>
  <w:num w:numId="21" w16cid:durableId="679313172">
    <w:abstractNumId w:val="9"/>
  </w:num>
  <w:num w:numId="22" w16cid:durableId="1080562437">
    <w:abstractNumId w:val="15"/>
  </w:num>
  <w:num w:numId="23" w16cid:durableId="1699157701">
    <w:abstractNumId w:val="12"/>
  </w:num>
  <w:num w:numId="24" w16cid:durableId="452214631">
    <w:abstractNumId w:val="3"/>
  </w:num>
  <w:num w:numId="25" w16cid:durableId="1271088479">
    <w:abstractNumId w:val="2"/>
  </w:num>
  <w:num w:numId="26" w16cid:durableId="1418752537">
    <w:abstractNumId w:val="11"/>
  </w:num>
  <w:num w:numId="27" w16cid:durableId="1639450887">
    <w:abstractNumId w:val="18"/>
  </w:num>
  <w:num w:numId="28" w16cid:durableId="1374698633">
    <w:abstractNumId w:val="6"/>
  </w:num>
  <w:num w:numId="29" w16cid:durableId="642926401">
    <w:abstractNumId w:val="14"/>
  </w:num>
  <w:num w:numId="30" w16cid:durableId="1291864169">
    <w:abstractNumId w:val="1"/>
  </w:num>
  <w:num w:numId="31" w16cid:durableId="1245726576">
    <w:abstractNumId w:val="19"/>
  </w:num>
  <w:num w:numId="32" w16cid:durableId="393427577">
    <w:abstractNumId w:val="5"/>
  </w:num>
  <w:num w:numId="33" w16cid:durableId="6225451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88B"/>
    <w:rsid w:val="00004C6B"/>
    <w:rsid w:val="00004F3B"/>
    <w:rsid w:val="00006FBB"/>
    <w:rsid w:val="000136CC"/>
    <w:rsid w:val="00013C28"/>
    <w:rsid w:val="000166A4"/>
    <w:rsid w:val="000179F5"/>
    <w:rsid w:val="00024CA5"/>
    <w:rsid w:val="000264FC"/>
    <w:rsid w:val="00026806"/>
    <w:rsid w:val="000308D0"/>
    <w:rsid w:val="00042722"/>
    <w:rsid w:val="00060187"/>
    <w:rsid w:val="00067C66"/>
    <w:rsid w:val="00073979"/>
    <w:rsid w:val="00074117"/>
    <w:rsid w:val="00083110"/>
    <w:rsid w:val="0008464F"/>
    <w:rsid w:val="000856F9"/>
    <w:rsid w:val="000A64B4"/>
    <w:rsid w:val="000A7C07"/>
    <w:rsid w:val="000C054A"/>
    <w:rsid w:val="000C7772"/>
    <w:rsid w:val="000D5858"/>
    <w:rsid w:val="000D60C1"/>
    <w:rsid w:val="000E16E4"/>
    <w:rsid w:val="000E1CF1"/>
    <w:rsid w:val="000F6FBF"/>
    <w:rsid w:val="00102944"/>
    <w:rsid w:val="00110E10"/>
    <w:rsid w:val="00111A63"/>
    <w:rsid w:val="00112912"/>
    <w:rsid w:val="0011586E"/>
    <w:rsid w:val="00116164"/>
    <w:rsid w:val="00116548"/>
    <w:rsid w:val="00130C2D"/>
    <w:rsid w:val="0014015A"/>
    <w:rsid w:val="001509C0"/>
    <w:rsid w:val="00153C66"/>
    <w:rsid w:val="0015686F"/>
    <w:rsid w:val="00156870"/>
    <w:rsid w:val="00157046"/>
    <w:rsid w:val="00157405"/>
    <w:rsid w:val="00164129"/>
    <w:rsid w:val="00170F0B"/>
    <w:rsid w:val="0017109F"/>
    <w:rsid w:val="00171D5B"/>
    <w:rsid w:val="0017349D"/>
    <w:rsid w:val="001758A3"/>
    <w:rsid w:val="00176B48"/>
    <w:rsid w:val="00194F94"/>
    <w:rsid w:val="00197C3C"/>
    <w:rsid w:val="001A379D"/>
    <w:rsid w:val="001B2D7E"/>
    <w:rsid w:val="001B3A64"/>
    <w:rsid w:val="001B6212"/>
    <w:rsid w:val="001C1C80"/>
    <w:rsid w:val="001C35DE"/>
    <w:rsid w:val="001D3692"/>
    <w:rsid w:val="001D4B50"/>
    <w:rsid w:val="001D4D18"/>
    <w:rsid w:val="001D4DD0"/>
    <w:rsid w:val="001E3DE1"/>
    <w:rsid w:val="001E5475"/>
    <w:rsid w:val="001F5D8D"/>
    <w:rsid w:val="00200AD1"/>
    <w:rsid w:val="0020501D"/>
    <w:rsid w:val="002060EF"/>
    <w:rsid w:val="00211CB9"/>
    <w:rsid w:val="002126F9"/>
    <w:rsid w:val="0022107A"/>
    <w:rsid w:val="0022203C"/>
    <w:rsid w:val="0022612E"/>
    <w:rsid w:val="00230D32"/>
    <w:rsid w:val="002569E3"/>
    <w:rsid w:val="00256A0F"/>
    <w:rsid w:val="00256CED"/>
    <w:rsid w:val="00260540"/>
    <w:rsid w:val="002672CE"/>
    <w:rsid w:val="0027419C"/>
    <w:rsid w:val="002743F7"/>
    <w:rsid w:val="0027489F"/>
    <w:rsid w:val="00275DAF"/>
    <w:rsid w:val="00276A15"/>
    <w:rsid w:val="0028042E"/>
    <w:rsid w:val="002816EB"/>
    <w:rsid w:val="00282DF1"/>
    <w:rsid w:val="00286284"/>
    <w:rsid w:val="00291FA3"/>
    <w:rsid w:val="002A2435"/>
    <w:rsid w:val="002B623A"/>
    <w:rsid w:val="002B6B0D"/>
    <w:rsid w:val="002B723E"/>
    <w:rsid w:val="002C273F"/>
    <w:rsid w:val="002C6EDE"/>
    <w:rsid w:val="002D2AA3"/>
    <w:rsid w:val="002E12D5"/>
    <w:rsid w:val="002E23D9"/>
    <w:rsid w:val="002E3032"/>
    <w:rsid w:val="002E502E"/>
    <w:rsid w:val="002E7C23"/>
    <w:rsid w:val="002F0D8A"/>
    <w:rsid w:val="002F79ED"/>
    <w:rsid w:val="00303B76"/>
    <w:rsid w:val="00316848"/>
    <w:rsid w:val="00317B3D"/>
    <w:rsid w:val="003219EC"/>
    <w:rsid w:val="00324320"/>
    <w:rsid w:val="00324E80"/>
    <w:rsid w:val="0033677D"/>
    <w:rsid w:val="00340FC6"/>
    <w:rsid w:val="003630BB"/>
    <w:rsid w:val="003708CA"/>
    <w:rsid w:val="003800DF"/>
    <w:rsid w:val="00381837"/>
    <w:rsid w:val="00390129"/>
    <w:rsid w:val="00391D62"/>
    <w:rsid w:val="00393037"/>
    <w:rsid w:val="00393202"/>
    <w:rsid w:val="0039358D"/>
    <w:rsid w:val="003A6384"/>
    <w:rsid w:val="003B1EB9"/>
    <w:rsid w:val="003B30E8"/>
    <w:rsid w:val="003B47C6"/>
    <w:rsid w:val="003C017D"/>
    <w:rsid w:val="003C0A9D"/>
    <w:rsid w:val="003C544D"/>
    <w:rsid w:val="003C6817"/>
    <w:rsid w:val="003D48CE"/>
    <w:rsid w:val="003E045A"/>
    <w:rsid w:val="003E0830"/>
    <w:rsid w:val="003E1B0B"/>
    <w:rsid w:val="003F0B88"/>
    <w:rsid w:val="003F1A2E"/>
    <w:rsid w:val="003F26A4"/>
    <w:rsid w:val="003F28D9"/>
    <w:rsid w:val="0040030A"/>
    <w:rsid w:val="00402D30"/>
    <w:rsid w:val="004041C9"/>
    <w:rsid w:val="00405424"/>
    <w:rsid w:val="00411CC2"/>
    <w:rsid w:val="004141E9"/>
    <w:rsid w:val="00420F9E"/>
    <w:rsid w:val="00423167"/>
    <w:rsid w:val="00426BEF"/>
    <w:rsid w:val="00430FCE"/>
    <w:rsid w:val="00453866"/>
    <w:rsid w:val="004603D3"/>
    <w:rsid w:val="00460AB6"/>
    <w:rsid w:val="0047488B"/>
    <w:rsid w:val="00475D39"/>
    <w:rsid w:val="00480D5E"/>
    <w:rsid w:val="00483454"/>
    <w:rsid w:val="00484190"/>
    <w:rsid w:val="0049130B"/>
    <w:rsid w:val="004A23DB"/>
    <w:rsid w:val="004A4AD1"/>
    <w:rsid w:val="004A653D"/>
    <w:rsid w:val="004A72AF"/>
    <w:rsid w:val="004B2068"/>
    <w:rsid w:val="004B5F29"/>
    <w:rsid w:val="004D5386"/>
    <w:rsid w:val="004D760B"/>
    <w:rsid w:val="004E4A23"/>
    <w:rsid w:val="004E70DD"/>
    <w:rsid w:val="004F34DF"/>
    <w:rsid w:val="004F7CE6"/>
    <w:rsid w:val="00505832"/>
    <w:rsid w:val="00506AD3"/>
    <w:rsid w:val="00513DE3"/>
    <w:rsid w:val="0051415C"/>
    <w:rsid w:val="00516C1C"/>
    <w:rsid w:val="00521096"/>
    <w:rsid w:val="00523BA8"/>
    <w:rsid w:val="00531B66"/>
    <w:rsid w:val="005337E1"/>
    <w:rsid w:val="005406E9"/>
    <w:rsid w:val="00551CA2"/>
    <w:rsid w:val="00553334"/>
    <w:rsid w:val="00557C02"/>
    <w:rsid w:val="00561C20"/>
    <w:rsid w:val="00561C8A"/>
    <w:rsid w:val="00565688"/>
    <w:rsid w:val="0056650F"/>
    <w:rsid w:val="0057159C"/>
    <w:rsid w:val="00571935"/>
    <w:rsid w:val="00571F91"/>
    <w:rsid w:val="005728ED"/>
    <w:rsid w:val="0057313D"/>
    <w:rsid w:val="00586FFD"/>
    <w:rsid w:val="005916B4"/>
    <w:rsid w:val="00593BC3"/>
    <w:rsid w:val="005A0109"/>
    <w:rsid w:val="005A514E"/>
    <w:rsid w:val="005B0C24"/>
    <w:rsid w:val="005B4DE0"/>
    <w:rsid w:val="005B7013"/>
    <w:rsid w:val="005C2336"/>
    <w:rsid w:val="005C71F1"/>
    <w:rsid w:val="005D4FF7"/>
    <w:rsid w:val="005E4E8B"/>
    <w:rsid w:val="005F7DD0"/>
    <w:rsid w:val="0060287F"/>
    <w:rsid w:val="006052F1"/>
    <w:rsid w:val="0061218C"/>
    <w:rsid w:val="006134CF"/>
    <w:rsid w:val="00613D71"/>
    <w:rsid w:val="00620738"/>
    <w:rsid w:val="00623500"/>
    <w:rsid w:val="00626EAB"/>
    <w:rsid w:val="00634F83"/>
    <w:rsid w:val="006408F6"/>
    <w:rsid w:val="0064146F"/>
    <w:rsid w:val="00650D3A"/>
    <w:rsid w:val="00653572"/>
    <w:rsid w:val="0065359C"/>
    <w:rsid w:val="00655FF6"/>
    <w:rsid w:val="006603D8"/>
    <w:rsid w:val="0066422C"/>
    <w:rsid w:val="0067026C"/>
    <w:rsid w:val="00670E4A"/>
    <w:rsid w:val="00671C03"/>
    <w:rsid w:val="0067463F"/>
    <w:rsid w:val="00677EBE"/>
    <w:rsid w:val="006913BE"/>
    <w:rsid w:val="00695AF7"/>
    <w:rsid w:val="006A1900"/>
    <w:rsid w:val="006A4751"/>
    <w:rsid w:val="006A67EC"/>
    <w:rsid w:val="006A7E57"/>
    <w:rsid w:val="006D081C"/>
    <w:rsid w:val="006F09F2"/>
    <w:rsid w:val="006F7108"/>
    <w:rsid w:val="006F7E01"/>
    <w:rsid w:val="007005DD"/>
    <w:rsid w:val="00700CA8"/>
    <w:rsid w:val="0070146F"/>
    <w:rsid w:val="00716D89"/>
    <w:rsid w:val="00723FB1"/>
    <w:rsid w:val="00725EA5"/>
    <w:rsid w:val="00733607"/>
    <w:rsid w:val="00735231"/>
    <w:rsid w:val="00743B97"/>
    <w:rsid w:val="00757137"/>
    <w:rsid w:val="007613FE"/>
    <w:rsid w:val="00761EAE"/>
    <w:rsid w:val="00765D0F"/>
    <w:rsid w:val="0077333D"/>
    <w:rsid w:val="007834FB"/>
    <w:rsid w:val="00785961"/>
    <w:rsid w:val="00787344"/>
    <w:rsid w:val="00795B5A"/>
    <w:rsid w:val="00796F05"/>
    <w:rsid w:val="007A583D"/>
    <w:rsid w:val="007A6F95"/>
    <w:rsid w:val="007B52EB"/>
    <w:rsid w:val="007B565E"/>
    <w:rsid w:val="007C0901"/>
    <w:rsid w:val="007C0B4A"/>
    <w:rsid w:val="007C40D7"/>
    <w:rsid w:val="007C5713"/>
    <w:rsid w:val="007C6053"/>
    <w:rsid w:val="007C6B6D"/>
    <w:rsid w:val="007C7932"/>
    <w:rsid w:val="007D0FB2"/>
    <w:rsid w:val="007D4F56"/>
    <w:rsid w:val="007E3485"/>
    <w:rsid w:val="007E3D9B"/>
    <w:rsid w:val="007E6F3D"/>
    <w:rsid w:val="007E7541"/>
    <w:rsid w:val="007F2642"/>
    <w:rsid w:val="007F4C4E"/>
    <w:rsid w:val="007F6BA7"/>
    <w:rsid w:val="0080041D"/>
    <w:rsid w:val="0080202C"/>
    <w:rsid w:val="00812520"/>
    <w:rsid w:val="008144F6"/>
    <w:rsid w:val="00821C9B"/>
    <w:rsid w:val="0082254E"/>
    <w:rsid w:val="0082298D"/>
    <w:rsid w:val="00832FA7"/>
    <w:rsid w:val="00840981"/>
    <w:rsid w:val="00840ABE"/>
    <w:rsid w:val="008443D6"/>
    <w:rsid w:val="0085021B"/>
    <w:rsid w:val="00853059"/>
    <w:rsid w:val="0086018C"/>
    <w:rsid w:val="0086053D"/>
    <w:rsid w:val="00861AEC"/>
    <w:rsid w:val="00862856"/>
    <w:rsid w:val="00864C2C"/>
    <w:rsid w:val="00886A5B"/>
    <w:rsid w:val="008A30F6"/>
    <w:rsid w:val="008A3EA1"/>
    <w:rsid w:val="008A5892"/>
    <w:rsid w:val="008B1774"/>
    <w:rsid w:val="008B1F84"/>
    <w:rsid w:val="008B2CCC"/>
    <w:rsid w:val="008C1D4B"/>
    <w:rsid w:val="008C259C"/>
    <w:rsid w:val="008D1D20"/>
    <w:rsid w:val="008D2318"/>
    <w:rsid w:val="008D6597"/>
    <w:rsid w:val="008E612C"/>
    <w:rsid w:val="008F73D8"/>
    <w:rsid w:val="00901C3D"/>
    <w:rsid w:val="0091086F"/>
    <w:rsid w:val="009124E0"/>
    <w:rsid w:val="00913FEB"/>
    <w:rsid w:val="00915361"/>
    <w:rsid w:val="009158E6"/>
    <w:rsid w:val="00916963"/>
    <w:rsid w:val="00926A0F"/>
    <w:rsid w:val="00937583"/>
    <w:rsid w:val="00941F39"/>
    <w:rsid w:val="00945BF9"/>
    <w:rsid w:val="00962015"/>
    <w:rsid w:val="009620B4"/>
    <w:rsid w:val="0096217F"/>
    <w:rsid w:val="00970E08"/>
    <w:rsid w:val="009731A1"/>
    <w:rsid w:val="0097643E"/>
    <w:rsid w:val="00977174"/>
    <w:rsid w:val="009944B9"/>
    <w:rsid w:val="00995B29"/>
    <w:rsid w:val="009A17CA"/>
    <w:rsid w:val="009A29B4"/>
    <w:rsid w:val="009A32CA"/>
    <w:rsid w:val="009B17A0"/>
    <w:rsid w:val="009B188B"/>
    <w:rsid w:val="009B374D"/>
    <w:rsid w:val="009B558A"/>
    <w:rsid w:val="009B6E35"/>
    <w:rsid w:val="009C0810"/>
    <w:rsid w:val="009C7392"/>
    <w:rsid w:val="009D213D"/>
    <w:rsid w:val="009E032B"/>
    <w:rsid w:val="009E31AD"/>
    <w:rsid w:val="009E34F5"/>
    <w:rsid w:val="009F065D"/>
    <w:rsid w:val="00A023C0"/>
    <w:rsid w:val="00A068A2"/>
    <w:rsid w:val="00A11BED"/>
    <w:rsid w:val="00A205E4"/>
    <w:rsid w:val="00A213C5"/>
    <w:rsid w:val="00A3108B"/>
    <w:rsid w:val="00A34D37"/>
    <w:rsid w:val="00A35966"/>
    <w:rsid w:val="00A37FE8"/>
    <w:rsid w:val="00A411EB"/>
    <w:rsid w:val="00A53CA4"/>
    <w:rsid w:val="00A661E6"/>
    <w:rsid w:val="00A84105"/>
    <w:rsid w:val="00A85705"/>
    <w:rsid w:val="00A910EB"/>
    <w:rsid w:val="00A93827"/>
    <w:rsid w:val="00A95729"/>
    <w:rsid w:val="00A95EFE"/>
    <w:rsid w:val="00A9636B"/>
    <w:rsid w:val="00A97389"/>
    <w:rsid w:val="00AA062A"/>
    <w:rsid w:val="00AA1C33"/>
    <w:rsid w:val="00AA248C"/>
    <w:rsid w:val="00AA37C5"/>
    <w:rsid w:val="00AA5FB3"/>
    <w:rsid w:val="00AA60EC"/>
    <w:rsid w:val="00AB7C0A"/>
    <w:rsid w:val="00AC149E"/>
    <w:rsid w:val="00AC614D"/>
    <w:rsid w:val="00AD0D45"/>
    <w:rsid w:val="00AD470D"/>
    <w:rsid w:val="00AD499D"/>
    <w:rsid w:val="00AF0C3B"/>
    <w:rsid w:val="00AF30C1"/>
    <w:rsid w:val="00AF5F41"/>
    <w:rsid w:val="00B12204"/>
    <w:rsid w:val="00B12B60"/>
    <w:rsid w:val="00B2022C"/>
    <w:rsid w:val="00B2179E"/>
    <w:rsid w:val="00B23D8E"/>
    <w:rsid w:val="00B30F8A"/>
    <w:rsid w:val="00B339FB"/>
    <w:rsid w:val="00B35377"/>
    <w:rsid w:val="00B36063"/>
    <w:rsid w:val="00B40469"/>
    <w:rsid w:val="00B50191"/>
    <w:rsid w:val="00B51C83"/>
    <w:rsid w:val="00B60CD0"/>
    <w:rsid w:val="00B6367D"/>
    <w:rsid w:val="00B66C85"/>
    <w:rsid w:val="00B67EE0"/>
    <w:rsid w:val="00B717AB"/>
    <w:rsid w:val="00B73522"/>
    <w:rsid w:val="00B7480B"/>
    <w:rsid w:val="00B83441"/>
    <w:rsid w:val="00B83497"/>
    <w:rsid w:val="00B84543"/>
    <w:rsid w:val="00B871D4"/>
    <w:rsid w:val="00BA1FE2"/>
    <w:rsid w:val="00BA568F"/>
    <w:rsid w:val="00BB2B66"/>
    <w:rsid w:val="00BB2C5E"/>
    <w:rsid w:val="00BB5497"/>
    <w:rsid w:val="00BC1362"/>
    <w:rsid w:val="00BC4518"/>
    <w:rsid w:val="00BC67CB"/>
    <w:rsid w:val="00BD499B"/>
    <w:rsid w:val="00BD4DF0"/>
    <w:rsid w:val="00BE4439"/>
    <w:rsid w:val="00BE5E7D"/>
    <w:rsid w:val="00BE6019"/>
    <w:rsid w:val="00BE6B10"/>
    <w:rsid w:val="00BF3A98"/>
    <w:rsid w:val="00BF767F"/>
    <w:rsid w:val="00BF76FD"/>
    <w:rsid w:val="00C11CC6"/>
    <w:rsid w:val="00C31390"/>
    <w:rsid w:val="00C37C95"/>
    <w:rsid w:val="00C42CCE"/>
    <w:rsid w:val="00C4535C"/>
    <w:rsid w:val="00C57A7C"/>
    <w:rsid w:val="00C65448"/>
    <w:rsid w:val="00C7758C"/>
    <w:rsid w:val="00C80A62"/>
    <w:rsid w:val="00C8484C"/>
    <w:rsid w:val="00C91ADB"/>
    <w:rsid w:val="00C91F3D"/>
    <w:rsid w:val="00C950A1"/>
    <w:rsid w:val="00CA491E"/>
    <w:rsid w:val="00CB17B2"/>
    <w:rsid w:val="00CB1C8D"/>
    <w:rsid w:val="00CB552E"/>
    <w:rsid w:val="00CB7038"/>
    <w:rsid w:val="00CC781B"/>
    <w:rsid w:val="00CD368D"/>
    <w:rsid w:val="00CE0539"/>
    <w:rsid w:val="00CE5437"/>
    <w:rsid w:val="00D0393A"/>
    <w:rsid w:val="00D04D8B"/>
    <w:rsid w:val="00D1427E"/>
    <w:rsid w:val="00D16356"/>
    <w:rsid w:val="00D16C93"/>
    <w:rsid w:val="00D31172"/>
    <w:rsid w:val="00D43A50"/>
    <w:rsid w:val="00D44132"/>
    <w:rsid w:val="00D4519F"/>
    <w:rsid w:val="00D50475"/>
    <w:rsid w:val="00D5194F"/>
    <w:rsid w:val="00D572BE"/>
    <w:rsid w:val="00D647CD"/>
    <w:rsid w:val="00D706A6"/>
    <w:rsid w:val="00D72260"/>
    <w:rsid w:val="00D75B5C"/>
    <w:rsid w:val="00D75B87"/>
    <w:rsid w:val="00D77D24"/>
    <w:rsid w:val="00D81869"/>
    <w:rsid w:val="00D82799"/>
    <w:rsid w:val="00D830E3"/>
    <w:rsid w:val="00D925DE"/>
    <w:rsid w:val="00D94366"/>
    <w:rsid w:val="00D97D8A"/>
    <w:rsid w:val="00DA08B5"/>
    <w:rsid w:val="00DA4A97"/>
    <w:rsid w:val="00DA6297"/>
    <w:rsid w:val="00DB26B5"/>
    <w:rsid w:val="00DB695A"/>
    <w:rsid w:val="00DB6FE8"/>
    <w:rsid w:val="00DC0D09"/>
    <w:rsid w:val="00DD0728"/>
    <w:rsid w:val="00DD2A99"/>
    <w:rsid w:val="00DD2BBC"/>
    <w:rsid w:val="00DD759D"/>
    <w:rsid w:val="00DE1D42"/>
    <w:rsid w:val="00DF3E0A"/>
    <w:rsid w:val="00DF4767"/>
    <w:rsid w:val="00E0471F"/>
    <w:rsid w:val="00E06F52"/>
    <w:rsid w:val="00E100AD"/>
    <w:rsid w:val="00E11FB4"/>
    <w:rsid w:val="00E12189"/>
    <w:rsid w:val="00E165E2"/>
    <w:rsid w:val="00E216C3"/>
    <w:rsid w:val="00E242C4"/>
    <w:rsid w:val="00E37C4D"/>
    <w:rsid w:val="00E405E0"/>
    <w:rsid w:val="00E4134A"/>
    <w:rsid w:val="00E41A94"/>
    <w:rsid w:val="00E42B21"/>
    <w:rsid w:val="00E43B4E"/>
    <w:rsid w:val="00E44C26"/>
    <w:rsid w:val="00E45680"/>
    <w:rsid w:val="00E5219A"/>
    <w:rsid w:val="00E533AF"/>
    <w:rsid w:val="00E54368"/>
    <w:rsid w:val="00E60087"/>
    <w:rsid w:val="00E62A01"/>
    <w:rsid w:val="00E6550C"/>
    <w:rsid w:val="00E67A4C"/>
    <w:rsid w:val="00E702DC"/>
    <w:rsid w:val="00E70B1A"/>
    <w:rsid w:val="00E726EF"/>
    <w:rsid w:val="00E87B74"/>
    <w:rsid w:val="00E943C5"/>
    <w:rsid w:val="00E957C4"/>
    <w:rsid w:val="00EA26EA"/>
    <w:rsid w:val="00EA43D9"/>
    <w:rsid w:val="00EA4559"/>
    <w:rsid w:val="00EA6827"/>
    <w:rsid w:val="00EB79CA"/>
    <w:rsid w:val="00EC2D4D"/>
    <w:rsid w:val="00EC40CA"/>
    <w:rsid w:val="00ED177A"/>
    <w:rsid w:val="00ED2B3C"/>
    <w:rsid w:val="00ED414B"/>
    <w:rsid w:val="00ED628B"/>
    <w:rsid w:val="00ED7C22"/>
    <w:rsid w:val="00EE273B"/>
    <w:rsid w:val="00EE4D79"/>
    <w:rsid w:val="00EE52F1"/>
    <w:rsid w:val="00EF16C4"/>
    <w:rsid w:val="00EF3E69"/>
    <w:rsid w:val="00F0020F"/>
    <w:rsid w:val="00F01D6C"/>
    <w:rsid w:val="00F03034"/>
    <w:rsid w:val="00F0463F"/>
    <w:rsid w:val="00F06607"/>
    <w:rsid w:val="00F07762"/>
    <w:rsid w:val="00F11500"/>
    <w:rsid w:val="00F12D66"/>
    <w:rsid w:val="00F177A8"/>
    <w:rsid w:val="00F2179E"/>
    <w:rsid w:val="00F2337F"/>
    <w:rsid w:val="00F319AE"/>
    <w:rsid w:val="00F3376A"/>
    <w:rsid w:val="00F4213C"/>
    <w:rsid w:val="00F42207"/>
    <w:rsid w:val="00F55C91"/>
    <w:rsid w:val="00F63E14"/>
    <w:rsid w:val="00F647B4"/>
    <w:rsid w:val="00F86A07"/>
    <w:rsid w:val="00F95149"/>
    <w:rsid w:val="00F956B0"/>
    <w:rsid w:val="00F959CA"/>
    <w:rsid w:val="00F96D51"/>
    <w:rsid w:val="00FA13C8"/>
    <w:rsid w:val="00FA1BC7"/>
    <w:rsid w:val="00FA33D2"/>
    <w:rsid w:val="00FB1CE6"/>
    <w:rsid w:val="00FB2FE6"/>
    <w:rsid w:val="00FB3F32"/>
    <w:rsid w:val="00FC5BB5"/>
    <w:rsid w:val="00FC782C"/>
    <w:rsid w:val="00FC7E15"/>
    <w:rsid w:val="00FD25CC"/>
    <w:rsid w:val="00FD53BC"/>
    <w:rsid w:val="00FD5EFB"/>
    <w:rsid w:val="00FF2F8E"/>
    <w:rsid w:val="00FF3974"/>
    <w:rsid w:val="00FF473A"/>
    <w:rsid w:val="00FF4DD7"/>
    <w:rsid w:val="00FF6CB8"/>
    <w:rsid w:val="00FF6D6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B73E"/>
  <w15:docId w15:val="{897AB007-C601-41BE-A857-DF30FC7B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0C1"/>
    <w:pPr>
      <w:spacing w:after="0" w:line="259" w:lineRule="auto"/>
      <w:jc w:val="both"/>
    </w:pPr>
  </w:style>
  <w:style w:type="paragraph" w:styleId="Heading1">
    <w:name w:val="heading 1"/>
    <w:basedOn w:val="Normal"/>
    <w:next w:val="Normal"/>
    <w:link w:val="Heading1Char"/>
    <w:uiPriority w:val="9"/>
    <w:qFormat/>
    <w:rsid w:val="0022612E"/>
    <w:pPr>
      <w:keepNext/>
      <w:keepLines/>
      <w:numPr>
        <w:numId w:val="33"/>
      </w:numPr>
      <w:spacing w:before="240" w:after="12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22612E"/>
    <w:pPr>
      <w:keepNext/>
      <w:keepLines/>
      <w:numPr>
        <w:ilvl w:val="1"/>
        <w:numId w:val="33"/>
      </w:numPr>
      <w:spacing w:before="240" w:after="80"/>
      <w:outlineLvl w:val="1"/>
    </w:pPr>
    <w:rPr>
      <w:rFonts w:ascii="Calibri" w:eastAsiaTheme="majorEastAsia" w:hAnsi="Calibri" w:cstheme="majorBidi"/>
      <w:b/>
      <w:bCs/>
      <w:color w:val="4F81BD" w:themeColor="accent1"/>
      <w:sz w:val="24"/>
      <w:szCs w:val="26"/>
    </w:rPr>
  </w:style>
  <w:style w:type="paragraph" w:styleId="Heading3">
    <w:name w:val="heading 3"/>
    <w:basedOn w:val="Normal"/>
    <w:next w:val="Normal"/>
    <w:link w:val="Heading3Char"/>
    <w:autoRedefine/>
    <w:uiPriority w:val="9"/>
    <w:unhideWhenUsed/>
    <w:qFormat/>
    <w:rsid w:val="00ED177A"/>
    <w:pPr>
      <w:keepNext/>
      <w:keepLines/>
      <w:numPr>
        <w:ilvl w:val="2"/>
        <w:numId w:val="33"/>
      </w:numPr>
      <w:spacing w:before="200" w:after="80"/>
      <w:outlineLvl w:val="2"/>
    </w:pPr>
    <w:rPr>
      <w:rFonts w:ascii="Calibri" w:eastAsiaTheme="majorEastAsia" w:hAnsi="Calibri" w:cstheme="majorBidi"/>
      <w:b/>
      <w:bCs/>
      <w:color w:val="4F81BD" w:themeColor="accent1"/>
    </w:rPr>
  </w:style>
  <w:style w:type="paragraph" w:styleId="Heading4">
    <w:name w:val="heading 4"/>
    <w:basedOn w:val="Normal"/>
    <w:next w:val="Normal"/>
    <w:link w:val="Heading4Char"/>
    <w:uiPriority w:val="9"/>
    <w:semiHidden/>
    <w:unhideWhenUsed/>
    <w:qFormat/>
    <w:rsid w:val="0022612E"/>
    <w:pPr>
      <w:keepNext/>
      <w:keepLines/>
      <w:numPr>
        <w:ilvl w:val="3"/>
        <w:numId w:val="3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2612E"/>
    <w:pPr>
      <w:keepNext/>
      <w:keepLines/>
      <w:numPr>
        <w:ilvl w:val="4"/>
        <w:numId w:val="3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2612E"/>
    <w:pPr>
      <w:keepNext/>
      <w:keepLines/>
      <w:numPr>
        <w:ilvl w:val="5"/>
        <w:numId w:val="3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2612E"/>
    <w:pPr>
      <w:keepNext/>
      <w:keepLines/>
      <w:numPr>
        <w:ilvl w:val="6"/>
        <w:numId w:val="3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2612E"/>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612E"/>
    <w:pPr>
      <w:keepNext/>
      <w:keepLines/>
      <w:numPr>
        <w:ilvl w:val="8"/>
        <w:numId w:val="3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386"/>
    <w:pPr>
      <w:ind w:left="720"/>
      <w:contextualSpacing/>
    </w:pPr>
  </w:style>
  <w:style w:type="table" w:styleId="TableGrid">
    <w:name w:val="Table Grid"/>
    <w:basedOn w:val="TableNormal"/>
    <w:uiPriority w:val="39"/>
    <w:rsid w:val="004D5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2612E"/>
    <w:rPr>
      <w:rFonts w:ascii="Calibri" w:eastAsiaTheme="majorEastAsia" w:hAnsi="Calibri" w:cstheme="majorBidi"/>
      <w:b/>
      <w:bCs/>
      <w:color w:val="4F81BD" w:themeColor="accent1"/>
      <w:sz w:val="24"/>
      <w:szCs w:val="26"/>
    </w:rPr>
  </w:style>
  <w:style w:type="character" w:customStyle="1" w:styleId="Heading3Char">
    <w:name w:val="Heading 3 Char"/>
    <w:basedOn w:val="DefaultParagraphFont"/>
    <w:link w:val="Heading3"/>
    <w:uiPriority w:val="9"/>
    <w:rsid w:val="00ED177A"/>
    <w:rPr>
      <w:rFonts w:ascii="Calibri" w:eastAsiaTheme="majorEastAsia" w:hAnsi="Calibri" w:cstheme="majorBidi"/>
      <w:b/>
      <w:bCs/>
      <w:color w:val="4F81BD" w:themeColor="accent1"/>
    </w:rPr>
  </w:style>
  <w:style w:type="character" w:customStyle="1" w:styleId="Heading1Char">
    <w:name w:val="Heading 1 Char"/>
    <w:basedOn w:val="DefaultParagraphFont"/>
    <w:link w:val="Heading1"/>
    <w:uiPriority w:val="9"/>
    <w:rsid w:val="0022612E"/>
    <w:rPr>
      <w:rFonts w:eastAsiaTheme="majorEastAsia" w:cstheme="majorBidi"/>
      <w:b/>
      <w:bCs/>
      <w:color w:val="365F91" w:themeColor="accent1" w:themeShade="BF"/>
      <w:sz w:val="28"/>
      <w:szCs w:val="28"/>
    </w:rPr>
  </w:style>
  <w:style w:type="paragraph" w:styleId="EndnoteText">
    <w:name w:val="endnote text"/>
    <w:basedOn w:val="Normal"/>
    <w:link w:val="EndnoteTextChar"/>
    <w:uiPriority w:val="99"/>
    <w:semiHidden/>
    <w:unhideWhenUsed/>
    <w:rsid w:val="0086018C"/>
    <w:pPr>
      <w:spacing w:line="240" w:lineRule="auto"/>
    </w:pPr>
    <w:rPr>
      <w:sz w:val="20"/>
      <w:szCs w:val="20"/>
    </w:rPr>
  </w:style>
  <w:style w:type="character" w:customStyle="1" w:styleId="EndnoteTextChar">
    <w:name w:val="Endnote Text Char"/>
    <w:basedOn w:val="DefaultParagraphFont"/>
    <w:link w:val="EndnoteText"/>
    <w:uiPriority w:val="99"/>
    <w:semiHidden/>
    <w:rsid w:val="0086018C"/>
    <w:rPr>
      <w:sz w:val="20"/>
      <w:szCs w:val="20"/>
    </w:rPr>
  </w:style>
  <w:style w:type="character" w:styleId="EndnoteReference">
    <w:name w:val="endnote reference"/>
    <w:basedOn w:val="DefaultParagraphFont"/>
    <w:uiPriority w:val="99"/>
    <w:semiHidden/>
    <w:unhideWhenUsed/>
    <w:rsid w:val="0086018C"/>
    <w:rPr>
      <w:vertAlign w:val="superscript"/>
    </w:rPr>
  </w:style>
  <w:style w:type="paragraph" w:styleId="FootnoteText">
    <w:name w:val="footnote text"/>
    <w:basedOn w:val="Normal"/>
    <w:link w:val="FootnoteTextChar"/>
    <w:uiPriority w:val="99"/>
    <w:semiHidden/>
    <w:unhideWhenUsed/>
    <w:rsid w:val="0086018C"/>
    <w:pPr>
      <w:spacing w:line="240" w:lineRule="auto"/>
    </w:pPr>
    <w:rPr>
      <w:sz w:val="20"/>
      <w:szCs w:val="20"/>
    </w:rPr>
  </w:style>
  <w:style w:type="character" w:customStyle="1" w:styleId="FootnoteTextChar">
    <w:name w:val="Footnote Text Char"/>
    <w:basedOn w:val="DefaultParagraphFont"/>
    <w:link w:val="FootnoteText"/>
    <w:uiPriority w:val="99"/>
    <w:semiHidden/>
    <w:rsid w:val="0086018C"/>
    <w:rPr>
      <w:sz w:val="20"/>
      <w:szCs w:val="20"/>
    </w:rPr>
  </w:style>
  <w:style w:type="character" w:styleId="FootnoteReference">
    <w:name w:val="footnote reference"/>
    <w:basedOn w:val="DefaultParagraphFont"/>
    <w:uiPriority w:val="99"/>
    <w:semiHidden/>
    <w:unhideWhenUsed/>
    <w:rsid w:val="0086018C"/>
    <w:rPr>
      <w:vertAlign w:val="superscript"/>
    </w:rPr>
  </w:style>
  <w:style w:type="paragraph" w:styleId="BalloonText">
    <w:name w:val="Balloon Text"/>
    <w:basedOn w:val="Normal"/>
    <w:link w:val="BalloonTextChar"/>
    <w:uiPriority w:val="99"/>
    <w:semiHidden/>
    <w:unhideWhenUsed/>
    <w:rsid w:val="008530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059"/>
    <w:rPr>
      <w:rFonts w:ascii="Tahoma" w:hAnsi="Tahoma" w:cs="Tahoma"/>
      <w:sz w:val="16"/>
      <w:szCs w:val="16"/>
    </w:rPr>
  </w:style>
  <w:style w:type="paragraph" w:styleId="NoSpacing">
    <w:name w:val="No Spacing"/>
    <w:link w:val="NoSpacingChar"/>
    <w:uiPriority w:val="1"/>
    <w:qFormat/>
    <w:rsid w:val="000E1CF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E1CF1"/>
    <w:rPr>
      <w:rFonts w:eastAsiaTheme="minorEastAsia"/>
      <w:lang w:val="en-US" w:eastAsia="ja-JP"/>
    </w:rPr>
  </w:style>
  <w:style w:type="paragraph" w:styleId="Header">
    <w:name w:val="header"/>
    <w:basedOn w:val="Normal"/>
    <w:link w:val="HeaderChar"/>
    <w:uiPriority w:val="99"/>
    <w:unhideWhenUsed/>
    <w:rsid w:val="00282DF1"/>
    <w:pPr>
      <w:tabs>
        <w:tab w:val="center" w:pos="4536"/>
        <w:tab w:val="right" w:pos="9072"/>
      </w:tabs>
      <w:spacing w:line="240" w:lineRule="auto"/>
    </w:pPr>
  </w:style>
  <w:style w:type="character" w:customStyle="1" w:styleId="HeaderChar">
    <w:name w:val="Header Char"/>
    <w:basedOn w:val="DefaultParagraphFont"/>
    <w:link w:val="Header"/>
    <w:uiPriority w:val="99"/>
    <w:rsid w:val="00282DF1"/>
  </w:style>
  <w:style w:type="paragraph" w:styleId="Footer">
    <w:name w:val="footer"/>
    <w:basedOn w:val="Normal"/>
    <w:link w:val="FooterChar"/>
    <w:uiPriority w:val="99"/>
    <w:unhideWhenUsed/>
    <w:rsid w:val="00282DF1"/>
    <w:pPr>
      <w:tabs>
        <w:tab w:val="center" w:pos="4536"/>
        <w:tab w:val="right" w:pos="9072"/>
      </w:tabs>
      <w:spacing w:line="240" w:lineRule="auto"/>
    </w:pPr>
  </w:style>
  <w:style w:type="character" w:customStyle="1" w:styleId="FooterChar">
    <w:name w:val="Footer Char"/>
    <w:basedOn w:val="DefaultParagraphFont"/>
    <w:link w:val="Footer"/>
    <w:uiPriority w:val="99"/>
    <w:rsid w:val="00282DF1"/>
  </w:style>
  <w:style w:type="paragraph" w:styleId="Revision">
    <w:name w:val="Revision"/>
    <w:hidden/>
    <w:uiPriority w:val="99"/>
    <w:semiHidden/>
    <w:rsid w:val="00282DF1"/>
    <w:pPr>
      <w:spacing w:after="0" w:line="240" w:lineRule="auto"/>
    </w:pPr>
  </w:style>
  <w:style w:type="paragraph" w:customStyle="1" w:styleId="MMTopic1">
    <w:name w:val="MM Topic 1"/>
    <w:basedOn w:val="Heading1"/>
    <w:link w:val="MMTopic1Char"/>
    <w:rsid w:val="00ED7C22"/>
    <w:pPr>
      <w:numPr>
        <w:numId w:val="1"/>
      </w:numPr>
      <w:ind w:left="0" w:firstLine="0"/>
    </w:pPr>
    <w:rPr>
      <w:lang w:eastAsia="is-IS"/>
    </w:rPr>
  </w:style>
  <w:style w:type="character" w:customStyle="1" w:styleId="MMTopic1Char">
    <w:name w:val="MM Topic 1 Char"/>
    <w:basedOn w:val="Heading1Char"/>
    <w:link w:val="MMTopic1"/>
    <w:rsid w:val="00ED7C22"/>
    <w:rPr>
      <w:rFonts w:asciiTheme="majorHAnsi" w:eastAsiaTheme="majorEastAsia" w:hAnsiTheme="majorHAnsi" w:cstheme="majorBidi"/>
      <w:b/>
      <w:bCs/>
      <w:color w:val="365F91" w:themeColor="accent1" w:themeShade="BF"/>
      <w:sz w:val="28"/>
      <w:szCs w:val="28"/>
      <w:lang w:eastAsia="is-IS"/>
    </w:rPr>
  </w:style>
  <w:style w:type="character" w:styleId="Hyperlink">
    <w:name w:val="Hyperlink"/>
    <w:basedOn w:val="DefaultParagraphFont"/>
    <w:uiPriority w:val="99"/>
    <w:unhideWhenUsed/>
    <w:rsid w:val="00286284"/>
    <w:rPr>
      <w:color w:val="0000FF" w:themeColor="hyperlink"/>
      <w:u w:val="single"/>
    </w:rPr>
  </w:style>
  <w:style w:type="character" w:styleId="CommentReference">
    <w:name w:val="annotation reference"/>
    <w:basedOn w:val="DefaultParagraphFont"/>
    <w:uiPriority w:val="99"/>
    <w:semiHidden/>
    <w:unhideWhenUsed/>
    <w:rsid w:val="0091086F"/>
    <w:rPr>
      <w:sz w:val="16"/>
      <w:szCs w:val="16"/>
    </w:rPr>
  </w:style>
  <w:style w:type="paragraph" w:styleId="CommentText">
    <w:name w:val="annotation text"/>
    <w:basedOn w:val="Normal"/>
    <w:link w:val="CommentTextChar"/>
    <w:uiPriority w:val="99"/>
    <w:semiHidden/>
    <w:unhideWhenUsed/>
    <w:rsid w:val="0091086F"/>
    <w:pPr>
      <w:spacing w:line="240" w:lineRule="auto"/>
    </w:pPr>
    <w:rPr>
      <w:sz w:val="20"/>
      <w:szCs w:val="20"/>
    </w:rPr>
  </w:style>
  <w:style w:type="character" w:customStyle="1" w:styleId="CommentTextChar">
    <w:name w:val="Comment Text Char"/>
    <w:basedOn w:val="DefaultParagraphFont"/>
    <w:link w:val="CommentText"/>
    <w:uiPriority w:val="99"/>
    <w:semiHidden/>
    <w:rsid w:val="0091086F"/>
    <w:rPr>
      <w:sz w:val="20"/>
      <w:szCs w:val="20"/>
    </w:rPr>
  </w:style>
  <w:style w:type="paragraph" w:styleId="CommentSubject">
    <w:name w:val="annotation subject"/>
    <w:basedOn w:val="CommentText"/>
    <w:next w:val="CommentText"/>
    <w:link w:val="CommentSubjectChar"/>
    <w:uiPriority w:val="99"/>
    <w:semiHidden/>
    <w:unhideWhenUsed/>
    <w:rsid w:val="0091086F"/>
    <w:rPr>
      <w:b/>
      <w:bCs/>
    </w:rPr>
  </w:style>
  <w:style w:type="character" w:customStyle="1" w:styleId="CommentSubjectChar">
    <w:name w:val="Comment Subject Char"/>
    <w:basedOn w:val="CommentTextChar"/>
    <w:link w:val="CommentSubject"/>
    <w:uiPriority w:val="99"/>
    <w:semiHidden/>
    <w:rsid w:val="0091086F"/>
    <w:rPr>
      <w:b/>
      <w:bCs/>
      <w:sz w:val="20"/>
      <w:szCs w:val="20"/>
    </w:rPr>
  </w:style>
  <w:style w:type="table" w:customStyle="1" w:styleId="TableGrid0">
    <w:name w:val="TableGrid"/>
    <w:rsid w:val="00F03034"/>
    <w:pPr>
      <w:spacing w:after="0" w:line="240" w:lineRule="auto"/>
    </w:pPr>
    <w:rPr>
      <w:rFonts w:eastAsiaTheme="minorEastAsia"/>
      <w:lang w:eastAsia="is-IS"/>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E43B4E"/>
    <w:rPr>
      <w:color w:val="800080" w:themeColor="followedHyperlink"/>
      <w:u w:val="single"/>
    </w:rPr>
  </w:style>
  <w:style w:type="character" w:customStyle="1" w:styleId="Heading4Char">
    <w:name w:val="Heading 4 Char"/>
    <w:basedOn w:val="DefaultParagraphFont"/>
    <w:link w:val="Heading4"/>
    <w:uiPriority w:val="9"/>
    <w:semiHidden/>
    <w:rsid w:val="0022612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2612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2612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2612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2612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612E"/>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535">
      <w:bodyDiv w:val="1"/>
      <w:marLeft w:val="0"/>
      <w:marRight w:val="0"/>
      <w:marTop w:val="0"/>
      <w:marBottom w:val="0"/>
      <w:divBdr>
        <w:top w:val="none" w:sz="0" w:space="0" w:color="auto"/>
        <w:left w:val="none" w:sz="0" w:space="0" w:color="auto"/>
        <w:bottom w:val="none" w:sz="0" w:space="0" w:color="auto"/>
        <w:right w:val="none" w:sz="0" w:space="0" w:color="auto"/>
      </w:divBdr>
    </w:div>
    <w:div w:id="71632792">
      <w:bodyDiv w:val="1"/>
      <w:marLeft w:val="0"/>
      <w:marRight w:val="0"/>
      <w:marTop w:val="0"/>
      <w:marBottom w:val="0"/>
      <w:divBdr>
        <w:top w:val="none" w:sz="0" w:space="0" w:color="auto"/>
        <w:left w:val="none" w:sz="0" w:space="0" w:color="auto"/>
        <w:bottom w:val="none" w:sz="0" w:space="0" w:color="auto"/>
        <w:right w:val="none" w:sz="0" w:space="0" w:color="auto"/>
      </w:divBdr>
    </w:div>
    <w:div w:id="389161334">
      <w:bodyDiv w:val="1"/>
      <w:marLeft w:val="0"/>
      <w:marRight w:val="0"/>
      <w:marTop w:val="0"/>
      <w:marBottom w:val="0"/>
      <w:divBdr>
        <w:top w:val="none" w:sz="0" w:space="0" w:color="auto"/>
        <w:left w:val="none" w:sz="0" w:space="0" w:color="auto"/>
        <w:bottom w:val="none" w:sz="0" w:space="0" w:color="auto"/>
        <w:right w:val="none" w:sz="0" w:space="0" w:color="auto"/>
      </w:divBdr>
    </w:div>
    <w:div w:id="463279935">
      <w:bodyDiv w:val="1"/>
      <w:marLeft w:val="0"/>
      <w:marRight w:val="0"/>
      <w:marTop w:val="0"/>
      <w:marBottom w:val="0"/>
      <w:divBdr>
        <w:top w:val="none" w:sz="0" w:space="0" w:color="auto"/>
        <w:left w:val="none" w:sz="0" w:space="0" w:color="auto"/>
        <w:bottom w:val="none" w:sz="0" w:space="0" w:color="auto"/>
        <w:right w:val="none" w:sz="0" w:space="0" w:color="auto"/>
      </w:divBdr>
    </w:div>
    <w:div w:id="682829865">
      <w:bodyDiv w:val="1"/>
      <w:marLeft w:val="0"/>
      <w:marRight w:val="0"/>
      <w:marTop w:val="0"/>
      <w:marBottom w:val="0"/>
      <w:divBdr>
        <w:top w:val="none" w:sz="0" w:space="0" w:color="auto"/>
        <w:left w:val="none" w:sz="0" w:space="0" w:color="auto"/>
        <w:bottom w:val="none" w:sz="0" w:space="0" w:color="auto"/>
        <w:right w:val="none" w:sz="0" w:space="0" w:color="auto"/>
      </w:divBdr>
    </w:div>
    <w:div w:id="701592057">
      <w:marLeft w:val="0"/>
      <w:marRight w:val="0"/>
      <w:marTop w:val="0"/>
      <w:marBottom w:val="0"/>
      <w:divBdr>
        <w:top w:val="none" w:sz="0" w:space="0" w:color="auto"/>
        <w:left w:val="none" w:sz="0" w:space="0" w:color="auto"/>
        <w:bottom w:val="none" w:sz="0" w:space="0" w:color="auto"/>
        <w:right w:val="none" w:sz="0" w:space="0" w:color="auto"/>
      </w:divBdr>
      <w:divsChild>
        <w:div w:id="770393651">
          <w:marLeft w:val="0"/>
          <w:marRight w:val="0"/>
          <w:marTop w:val="0"/>
          <w:marBottom w:val="0"/>
          <w:divBdr>
            <w:top w:val="none" w:sz="0" w:space="0" w:color="auto"/>
            <w:left w:val="none" w:sz="0" w:space="0" w:color="auto"/>
            <w:bottom w:val="none" w:sz="0" w:space="0" w:color="auto"/>
            <w:right w:val="none" w:sz="0" w:space="0" w:color="auto"/>
          </w:divBdr>
        </w:div>
      </w:divsChild>
    </w:div>
    <w:div w:id="757365957">
      <w:marLeft w:val="0"/>
      <w:marRight w:val="0"/>
      <w:marTop w:val="0"/>
      <w:marBottom w:val="0"/>
      <w:divBdr>
        <w:top w:val="none" w:sz="0" w:space="0" w:color="auto"/>
        <w:left w:val="none" w:sz="0" w:space="0" w:color="auto"/>
        <w:bottom w:val="none" w:sz="0" w:space="0" w:color="auto"/>
        <w:right w:val="none" w:sz="0" w:space="0" w:color="auto"/>
      </w:divBdr>
      <w:divsChild>
        <w:div w:id="1929732427">
          <w:marLeft w:val="0"/>
          <w:marRight w:val="0"/>
          <w:marTop w:val="0"/>
          <w:marBottom w:val="0"/>
          <w:divBdr>
            <w:top w:val="none" w:sz="0" w:space="0" w:color="auto"/>
            <w:left w:val="none" w:sz="0" w:space="0" w:color="auto"/>
            <w:bottom w:val="none" w:sz="0" w:space="0" w:color="auto"/>
            <w:right w:val="none" w:sz="0" w:space="0" w:color="auto"/>
          </w:divBdr>
        </w:div>
      </w:divsChild>
    </w:div>
    <w:div w:id="791290645">
      <w:bodyDiv w:val="1"/>
      <w:marLeft w:val="0"/>
      <w:marRight w:val="0"/>
      <w:marTop w:val="0"/>
      <w:marBottom w:val="0"/>
      <w:divBdr>
        <w:top w:val="none" w:sz="0" w:space="0" w:color="auto"/>
        <w:left w:val="none" w:sz="0" w:space="0" w:color="auto"/>
        <w:bottom w:val="none" w:sz="0" w:space="0" w:color="auto"/>
        <w:right w:val="none" w:sz="0" w:space="0" w:color="auto"/>
      </w:divBdr>
      <w:divsChild>
        <w:div w:id="850878664">
          <w:marLeft w:val="0"/>
          <w:marRight w:val="0"/>
          <w:marTop w:val="0"/>
          <w:marBottom w:val="0"/>
          <w:divBdr>
            <w:top w:val="none" w:sz="0" w:space="0" w:color="auto"/>
            <w:left w:val="none" w:sz="0" w:space="0" w:color="auto"/>
            <w:bottom w:val="none" w:sz="0" w:space="0" w:color="auto"/>
            <w:right w:val="none" w:sz="0" w:space="0" w:color="auto"/>
          </w:divBdr>
          <w:divsChild>
            <w:div w:id="1618173596">
              <w:marLeft w:val="0"/>
              <w:marRight w:val="0"/>
              <w:marTop w:val="0"/>
              <w:marBottom w:val="0"/>
              <w:divBdr>
                <w:top w:val="none" w:sz="0" w:space="0" w:color="auto"/>
                <w:left w:val="none" w:sz="0" w:space="0" w:color="auto"/>
                <w:bottom w:val="none" w:sz="0" w:space="0" w:color="auto"/>
                <w:right w:val="none" w:sz="0" w:space="0" w:color="auto"/>
              </w:divBdr>
            </w:div>
          </w:divsChild>
        </w:div>
        <w:div w:id="195191923">
          <w:marLeft w:val="0"/>
          <w:marRight w:val="0"/>
          <w:marTop w:val="0"/>
          <w:marBottom w:val="0"/>
          <w:divBdr>
            <w:top w:val="none" w:sz="0" w:space="0" w:color="auto"/>
            <w:left w:val="none" w:sz="0" w:space="0" w:color="auto"/>
            <w:bottom w:val="none" w:sz="0" w:space="0" w:color="auto"/>
            <w:right w:val="none" w:sz="0" w:space="0" w:color="auto"/>
          </w:divBdr>
          <w:divsChild>
            <w:div w:id="212291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16132">
      <w:marLeft w:val="0"/>
      <w:marRight w:val="0"/>
      <w:marTop w:val="0"/>
      <w:marBottom w:val="0"/>
      <w:divBdr>
        <w:top w:val="none" w:sz="0" w:space="0" w:color="auto"/>
        <w:left w:val="none" w:sz="0" w:space="0" w:color="auto"/>
        <w:bottom w:val="none" w:sz="0" w:space="0" w:color="auto"/>
        <w:right w:val="none" w:sz="0" w:space="0" w:color="auto"/>
      </w:divBdr>
      <w:divsChild>
        <w:div w:id="1324089899">
          <w:marLeft w:val="0"/>
          <w:marRight w:val="0"/>
          <w:marTop w:val="0"/>
          <w:marBottom w:val="0"/>
          <w:divBdr>
            <w:top w:val="none" w:sz="0" w:space="0" w:color="auto"/>
            <w:left w:val="none" w:sz="0" w:space="0" w:color="auto"/>
            <w:bottom w:val="none" w:sz="0" w:space="0" w:color="auto"/>
            <w:right w:val="none" w:sz="0" w:space="0" w:color="auto"/>
          </w:divBdr>
        </w:div>
      </w:divsChild>
    </w:div>
    <w:div w:id="946887936">
      <w:bodyDiv w:val="1"/>
      <w:marLeft w:val="0"/>
      <w:marRight w:val="0"/>
      <w:marTop w:val="0"/>
      <w:marBottom w:val="0"/>
      <w:divBdr>
        <w:top w:val="none" w:sz="0" w:space="0" w:color="auto"/>
        <w:left w:val="none" w:sz="0" w:space="0" w:color="auto"/>
        <w:bottom w:val="none" w:sz="0" w:space="0" w:color="auto"/>
        <w:right w:val="none" w:sz="0" w:space="0" w:color="auto"/>
      </w:divBdr>
    </w:div>
    <w:div w:id="1165318883">
      <w:marLeft w:val="0"/>
      <w:marRight w:val="0"/>
      <w:marTop w:val="0"/>
      <w:marBottom w:val="0"/>
      <w:divBdr>
        <w:top w:val="none" w:sz="0" w:space="0" w:color="auto"/>
        <w:left w:val="none" w:sz="0" w:space="0" w:color="auto"/>
        <w:bottom w:val="none" w:sz="0" w:space="0" w:color="auto"/>
        <w:right w:val="none" w:sz="0" w:space="0" w:color="auto"/>
      </w:divBdr>
      <w:divsChild>
        <w:div w:id="140580747">
          <w:marLeft w:val="0"/>
          <w:marRight w:val="0"/>
          <w:marTop w:val="0"/>
          <w:marBottom w:val="0"/>
          <w:divBdr>
            <w:top w:val="none" w:sz="0" w:space="0" w:color="auto"/>
            <w:left w:val="none" w:sz="0" w:space="0" w:color="auto"/>
            <w:bottom w:val="none" w:sz="0" w:space="0" w:color="auto"/>
            <w:right w:val="none" w:sz="0" w:space="0" w:color="auto"/>
          </w:divBdr>
        </w:div>
      </w:divsChild>
    </w:div>
    <w:div w:id="1169710752">
      <w:marLeft w:val="0"/>
      <w:marRight w:val="0"/>
      <w:marTop w:val="0"/>
      <w:marBottom w:val="0"/>
      <w:divBdr>
        <w:top w:val="none" w:sz="0" w:space="0" w:color="auto"/>
        <w:left w:val="none" w:sz="0" w:space="0" w:color="auto"/>
        <w:bottom w:val="none" w:sz="0" w:space="0" w:color="auto"/>
        <w:right w:val="none" w:sz="0" w:space="0" w:color="auto"/>
      </w:divBdr>
      <w:divsChild>
        <w:div w:id="1090006995">
          <w:marLeft w:val="0"/>
          <w:marRight w:val="0"/>
          <w:marTop w:val="0"/>
          <w:marBottom w:val="0"/>
          <w:divBdr>
            <w:top w:val="none" w:sz="0" w:space="0" w:color="auto"/>
            <w:left w:val="none" w:sz="0" w:space="0" w:color="auto"/>
            <w:bottom w:val="none" w:sz="0" w:space="0" w:color="auto"/>
            <w:right w:val="none" w:sz="0" w:space="0" w:color="auto"/>
          </w:divBdr>
        </w:div>
      </w:divsChild>
    </w:div>
    <w:div w:id="1301304751">
      <w:bodyDiv w:val="1"/>
      <w:marLeft w:val="0"/>
      <w:marRight w:val="0"/>
      <w:marTop w:val="0"/>
      <w:marBottom w:val="0"/>
      <w:divBdr>
        <w:top w:val="none" w:sz="0" w:space="0" w:color="auto"/>
        <w:left w:val="none" w:sz="0" w:space="0" w:color="auto"/>
        <w:bottom w:val="none" w:sz="0" w:space="0" w:color="auto"/>
        <w:right w:val="none" w:sz="0" w:space="0" w:color="auto"/>
      </w:divBdr>
    </w:div>
    <w:div w:id="1302928780">
      <w:bodyDiv w:val="1"/>
      <w:marLeft w:val="0"/>
      <w:marRight w:val="0"/>
      <w:marTop w:val="0"/>
      <w:marBottom w:val="0"/>
      <w:divBdr>
        <w:top w:val="none" w:sz="0" w:space="0" w:color="auto"/>
        <w:left w:val="none" w:sz="0" w:space="0" w:color="auto"/>
        <w:bottom w:val="none" w:sz="0" w:space="0" w:color="auto"/>
        <w:right w:val="none" w:sz="0" w:space="0" w:color="auto"/>
      </w:divBdr>
    </w:div>
    <w:div w:id="1349716971">
      <w:bodyDiv w:val="1"/>
      <w:marLeft w:val="0"/>
      <w:marRight w:val="0"/>
      <w:marTop w:val="0"/>
      <w:marBottom w:val="0"/>
      <w:divBdr>
        <w:top w:val="none" w:sz="0" w:space="0" w:color="auto"/>
        <w:left w:val="none" w:sz="0" w:space="0" w:color="auto"/>
        <w:bottom w:val="none" w:sz="0" w:space="0" w:color="auto"/>
        <w:right w:val="none" w:sz="0" w:space="0" w:color="auto"/>
      </w:divBdr>
    </w:div>
    <w:div w:id="1490367715">
      <w:marLeft w:val="0"/>
      <w:marRight w:val="0"/>
      <w:marTop w:val="0"/>
      <w:marBottom w:val="0"/>
      <w:divBdr>
        <w:top w:val="none" w:sz="0" w:space="0" w:color="auto"/>
        <w:left w:val="none" w:sz="0" w:space="0" w:color="auto"/>
        <w:bottom w:val="none" w:sz="0" w:space="0" w:color="auto"/>
        <w:right w:val="none" w:sz="0" w:space="0" w:color="auto"/>
      </w:divBdr>
      <w:divsChild>
        <w:div w:id="194081779">
          <w:marLeft w:val="0"/>
          <w:marRight w:val="0"/>
          <w:marTop w:val="0"/>
          <w:marBottom w:val="0"/>
          <w:divBdr>
            <w:top w:val="none" w:sz="0" w:space="0" w:color="auto"/>
            <w:left w:val="none" w:sz="0" w:space="0" w:color="auto"/>
            <w:bottom w:val="none" w:sz="0" w:space="0" w:color="auto"/>
            <w:right w:val="none" w:sz="0" w:space="0" w:color="auto"/>
          </w:divBdr>
        </w:div>
      </w:divsChild>
    </w:div>
    <w:div w:id="1557931626">
      <w:bodyDiv w:val="1"/>
      <w:marLeft w:val="0"/>
      <w:marRight w:val="0"/>
      <w:marTop w:val="0"/>
      <w:marBottom w:val="0"/>
      <w:divBdr>
        <w:top w:val="none" w:sz="0" w:space="0" w:color="auto"/>
        <w:left w:val="none" w:sz="0" w:space="0" w:color="auto"/>
        <w:bottom w:val="none" w:sz="0" w:space="0" w:color="auto"/>
        <w:right w:val="none" w:sz="0" w:space="0" w:color="auto"/>
      </w:divBdr>
      <w:divsChild>
        <w:div w:id="1884780932">
          <w:marLeft w:val="0"/>
          <w:marRight w:val="0"/>
          <w:marTop w:val="0"/>
          <w:marBottom w:val="0"/>
          <w:divBdr>
            <w:top w:val="none" w:sz="0" w:space="0" w:color="auto"/>
            <w:left w:val="none" w:sz="0" w:space="0" w:color="auto"/>
            <w:bottom w:val="none" w:sz="0" w:space="0" w:color="auto"/>
            <w:right w:val="none" w:sz="0" w:space="0" w:color="auto"/>
          </w:divBdr>
          <w:divsChild>
            <w:div w:id="10137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6033">
      <w:bodyDiv w:val="1"/>
      <w:marLeft w:val="0"/>
      <w:marRight w:val="0"/>
      <w:marTop w:val="0"/>
      <w:marBottom w:val="0"/>
      <w:divBdr>
        <w:top w:val="none" w:sz="0" w:space="0" w:color="auto"/>
        <w:left w:val="none" w:sz="0" w:space="0" w:color="auto"/>
        <w:bottom w:val="none" w:sz="0" w:space="0" w:color="auto"/>
        <w:right w:val="none" w:sz="0" w:space="0" w:color="auto"/>
      </w:divBdr>
    </w:div>
    <w:div w:id="1752003269">
      <w:bodyDiv w:val="1"/>
      <w:marLeft w:val="0"/>
      <w:marRight w:val="0"/>
      <w:marTop w:val="0"/>
      <w:marBottom w:val="0"/>
      <w:divBdr>
        <w:top w:val="none" w:sz="0" w:space="0" w:color="auto"/>
        <w:left w:val="none" w:sz="0" w:space="0" w:color="auto"/>
        <w:bottom w:val="none" w:sz="0" w:space="0" w:color="auto"/>
        <w:right w:val="none" w:sz="0" w:space="0" w:color="auto"/>
      </w:divBdr>
    </w:div>
    <w:div w:id="1784880557">
      <w:bodyDiv w:val="1"/>
      <w:marLeft w:val="0"/>
      <w:marRight w:val="0"/>
      <w:marTop w:val="0"/>
      <w:marBottom w:val="0"/>
      <w:divBdr>
        <w:top w:val="none" w:sz="0" w:space="0" w:color="auto"/>
        <w:left w:val="none" w:sz="0" w:space="0" w:color="auto"/>
        <w:bottom w:val="none" w:sz="0" w:space="0" w:color="auto"/>
        <w:right w:val="none" w:sz="0" w:space="0" w:color="auto"/>
      </w:divBdr>
    </w:div>
    <w:div w:id="1804500827">
      <w:bodyDiv w:val="1"/>
      <w:marLeft w:val="0"/>
      <w:marRight w:val="0"/>
      <w:marTop w:val="0"/>
      <w:marBottom w:val="0"/>
      <w:divBdr>
        <w:top w:val="none" w:sz="0" w:space="0" w:color="auto"/>
        <w:left w:val="none" w:sz="0" w:space="0" w:color="auto"/>
        <w:bottom w:val="none" w:sz="0" w:space="0" w:color="auto"/>
        <w:right w:val="none" w:sz="0" w:space="0" w:color="auto"/>
      </w:divBdr>
      <w:divsChild>
        <w:div w:id="1641956913">
          <w:marLeft w:val="0"/>
          <w:marRight w:val="0"/>
          <w:marTop w:val="0"/>
          <w:marBottom w:val="0"/>
          <w:divBdr>
            <w:top w:val="none" w:sz="0" w:space="0" w:color="auto"/>
            <w:left w:val="none" w:sz="0" w:space="0" w:color="auto"/>
            <w:bottom w:val="none" w:sz="0" w:space="0" w:color="auto"/>
            <w:right w:val="none" w:sz="0" w:space="0" w:color="auto"/>
          </w:divBdr>
          <w:divsChild>
            <w:div w:id="2822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33244">
      <w:bodyDiv w:val="1"/>
      <w:marLeft w:val="0"/>
      <w:marRight w:val="0"/>
      <w:marTop w:val="0"/>
      <w:marBottom w:val="0"/>
      <w:divBdr>
        <w:top w:val="none" w:sz="0" w:space="0" w:color="auto"/>
        <w:left w:val="none" w:sz="0" w:space="0" w:color="auto"/>
        <w:bottom w:val="none" w:sz="0" w:space="0" w:color="auto"/>
        <w:right w:val="none" w:sz="0" w:space="0" w:color="auto"/>
      </w:divBdr>
    </w:div>
    <w:div w:id="1925994548">
      <w:marLeft w:val="0"/>
      <w:marRight w:val="0"/>
      <w:marTop w:val="0"/>
      <w:marBottom w:val="0"/>
      <w:divBdr>
        <w:top w:val="none" w:sz="0" w:space="0" w:color="auto"/>
        <w:left w:val="none" w:sz="0" w:space="0" w:color="auto"/>
        <w:bottom w:val="none" w:sz="0" w:space="0" w:color="auto"/>
        <w:right w:val="none" w:sz="0" w:space="0" w:color="auto"/>
      </w:divBdr>
      <w:divsChild>
        <w:div w:id="313066569">
          <w:marLeft w:val="0"/>
          <w:marRight w:val="0"/>
          <w:marTop w:val="0"/>
          <w:marBottom w:val="0"/>
          <w:divBdr>
            <w:top w:val="none" w:sz="0" w:space="0" w:color="auto"/>
            <w:left w:val="none" w:sz="0" w:space="0" w:color="auto"/>
            <w:bottom w:val="none" w:sz="0" w:space="0" w:color="auto"/>
            <w:right w:val="none" w:sz="0" w:space="0" w:color="auto"/>
          </w:divBdr>
        </w:div>
      </w:divsChild>
    </w:div>
    <w:div w:id="1995985305">
      <w:bodyDiv w:val="1"/>
      <w:marLeft w:val="0"/>
      <w:marRight w:val="0"/>
      <w:marTop w:val="0"/>
      <w:marBottom w:val="0"/>
      <w:divBdr>
        <w:top w:val="none" w:sz="0" w:space="0" w:color="auto"/>
        <w:left w:val="none" w:sz="0" w:space="0" w:color="auto"/>
        <w:bottom w:val="none" w:sz="0" w:space="0" w:color="auto"/>
        <w:right w:val="none" w:sz="0" w:space="0" w:color="auto"/>
      </w:divBdr>
    </w:div>
    <w:div w:id="2035114812">
      <w:bodyDiv w:val="1"/>
      <w:marLeft w:val="0"/>
      <w:marRight w:val="0"/>
      <w:marTop w:val="0"/>
      <w:marBottom w:val="0"/>
      <w:divBdr>
        <w:top w:val="none" w:sz="0" w:space="0" w:color="auto"/>
        <w:left w:val="none" w:sz="0" w:space="0" w:color="auto"/>
        <w:bottom w:val="none" w:sz="0" w:space="0" w:color="auto"/>
        <w:right w:val="none" w:sz="0" w:space="0" w:color="auto"/>
      </w:divBdr>
    </w:div>
    <w:div w:id="2064719660">
      <w:bodyDiv w:val="1"/>
      <w:marLeft w:val="0"/>
      <w:marRight w:val="0"/>
      <w:marTop w:val="0"/>
      <w:marBottom w:val="0"/>
      <w:divBdr>
        <w:top w:val="none" w:sz="0" w:space="0" w:color="auto"/>
        <w:left w:val="none" w:sz="0" w:space="0" w:color="auto"/>
        <w:bottom w:val="none" w:sz="0" w:space="0" w:color="auto"/>
        <w:right w:val="none" w:sz="0" w:space="0" w:color="auto"/>
      </w:divBdr>
    </w:div>
    <w:div w:id="2065980611">
      <w:marLeft w:val="0"/>
      <w:marRight w:val="0"/>
      <w:marTop w:val="0"/>
      <w:marBottom w:val="0"/>
      <w:divBdr>
        <w:top w:val="none" w:sz="0" w:space="0" w:color="auto"/>
        <w:left w:val="none" w:sz="0" w:space="0" w:color="auto"/>
        <w:bottom w:val="none" w:sz="0" w:space="0" w:color="auto"/>
        <w:right w:val="none" w:sz="0" w:space="0" w:color="auto"/>
      </w:divBdr>
      <w:divsChild>
        <w:div w:id="1779522029">
          <w:marLeft w:val="0"/>
          <w:marRight w:val="0"/>
          <w:marTop w:val="0"/>
          <w:marBottom w:val="0"/>
          <w:divBdr>
            <w:top w:val="none" w:sz="0" w:space="0" w:color="auto"/>
            <w:left w:val="none" w:sz="0" w:space="0" w:color="auto"/>
            <w:bottom w:val="none" w:sz="0" w:space="0" w:color="auto"/>
            <w:right w:val="none" w:sz="0" w:space="0" w:color="auto"/>
          </w:divBdr>
        </w:div>
      </w:divsChild>
    </w:div>
    <w:div w:id="2088378872">
      <w:bodyDiv w:val="1"/>
      <w:marLeft w:val="0"/>
      <w:marRight w:val="0"/>
      <w:marTop w:val="0"/>
      <w:marBottom w:val="0"/>
      <w:divBdr>
        <w:top w:val="none" w:sz="0" w:space="0" w:color="auto"/>
        <w:left w:val="none" w:sz="0" w:space="0" w:color="auto"/>
        <w:bottom w:val="none" w:sz="0" w:space="0" w:color="auto"/>
        <w:right w:val="none" w:sz="0" w:space="0" w:color="auto"/>
      </w:divBdr>
    </w:div>
    <w:div w:id="214658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5/15/203</PublishDate>
  <Abstract>Örútboð innan rammasamnings um síma- og fjarskiptaþjónustu</Abstract>
  <CompanyAddress/>
  <CompanyPhone/>
  <CompanyFax/>
  <CompanyEmail/>
</CoverPageProperties>
</file>

<file path=customXml/item2.xml><?xml version="1.0" encoding="utf-8"?>
<?mso-contentType ?>
<p:Policy xmlns:p="office.server.policy" id="" local="true">
  <p:Name>WorkPoint document</p:Name>
  <p:Description/>
  <p:Statement/>
  <p:PolicyItems>
    <p:PolicyItem featureId="Microsoft.Office.RecordsManagement.PolicyFeatures.PolicyAudit" staticId="0x010100C18139275C474FD78397B2DE338CEF76|8138272" UniqueId="59d10b25-d66d-44db-ad98-1a13ea121afe">
      <p:Name>Auditing</p:Name>
      <p:Description>Audits user actions on documents and list items to the Audit Log.</p:Description>
      <p:CustomData>
        <Audit>
          <Update/>
          <View/>
          <CheckInOut/>
          <MoveCopy/>
          <DeleteRestore/>
        </Audit>
      </p:CustomData>
    </p:PolicyItem>
    <p:PolicyItem featureId="Microsoft.Office.RecordsManagement.PolicyFeatures.PolicyLabel" staticId="0x010100C18139275C474FD78397B2DE338CEF76|121025833" UniqueId="ed702136-15f9-4db5-a4e4-9a4116c54955">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literal">_UIVersionString</segment>
        </label>
      </p:CustomData>
    </p:PolicyItem>
  </p:PolicyItems>
</p:Polic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Type xmlns="http://schemas.microsoft.com/sharepoint/v3">Annað</DocumentType>
    <TaxCatchAll xmlns="59f48f10-c38d-47d1-95d0-1421689b7eda"/>
    <Sender_Receiver xmlns="c65eb7a4-a59a-41ee-81c8-ba3267f74f30" xsi:nil="true"/>
    <Lagringsform xmlns="c65eb7a4-a59a-41ee-81c8-ba3267f74f30">Stafrænt</Lagringsform>
    <DLCPolicyLabelClientValue xmlns="c65eb7a4-a59a-41ee-81c8-ba3267f74f30">_UIVersionString</DLCPolicyLabelClientValue>
    <DLCPolicyLabelLock xmlns="c65eb7a4-a59a-41ee-81c8-ba3267f74f30" xsi:nil="true"/>
    <DLCPolicyLabelValue xmlns="c65eb7a4-a59a-41ee-81c8-ba3267f74f30">_UIVersionString</DLCPolicyLabelValue>
    <wpItemLocation xmlns="81615400-30e1-436b-a329-f76a01d59c2f">d430975f;598;</wpItemLocation>
    <Received xmlns="81615400-30e1-436b-a329-f76a01d59c2f" xsi:nil="true"/>
    <ManagedMetaDataCasenumeccc61ad4 xmlns="81615400-30e1-436b-a329-f76a01d59c2f">M40436</ManagedMetaDataCasenumeccc61ad4>
    <wpCreatedStage xmlns="176d9ab6-c2d3-48de-8954-c939c395068e">Nýtt erindi</wpCreatedStage>
  </documentManagement>
</p:properties>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WorkPoint document" ma:contentTypeID="0x010100C18139275C474FD78397B2DE338CEF76003125D603041D8C41B318315575944EEF" ma:contentTypeVersion="9" ma:contentTypeDescription="Creates a new WorkPoint document" ma:contentTypeScope="" ma:versionID="36c3f8d6ff770435f8a4b7e69bc5d7d5">
  <xsd:schema xmlns:xsd="http://www.w3.org/2001/XMLSchema" xmlns:xs="http://www.w3.org/2001/XMLSchema" xmlns:p="http://schemas.microsoft.com/office/2006/metadata/properties" xmlns:ns1="http://schemas.microsoft.com/sharepoint/v3" xmlns:ns2="81615400-30e1-436b-a329-f76a01d59c2f" xmlns:ns3="c65eb7a4-a59a-41ee-81c8-ba3267f74f30" xmlns:ns4="59f48f10-c38d-47d1-95d0-1421689b7eda" xmlns:ns5="176d9ab6-c2d3-48de-8954-c939c395068e" targetNamespace="http://schemas.microsoft.com/office/2006/metadata/properties" ma:root="true" ma:fieldsID="1c5189741d5c96f0dc86e7d831bf3351" ns1:_="" ns2:_="" ns3:_="" ns4:_="" ns5:_="">
    <xsd:import namespace="http://schemas.microsoft.com/sharepoint/v3"/>
    <xsd:import namespace="81615400-30e1-436b-a329-f76a01d59c2f"/>
    <xsd:import namespace="c65eb7a4-a59a-41ee-81c8-ba3267f74f30"/>
    <xsd:import namespace="59f48f10-c38d-47d1-95d0-1421689b7eda"/>
    <xsd:import namespace="176d9ab6-c2d3-48de-8954-c939c395068e"/>
    <xsd:element name="properties">
      <xsd:complexType>
        <xsd:sequence>
          <xsd:element name="documentManagement">
            <xsd:complexType>
              <xsd:all>
                <xsd:element ref="ns1:DocumentType" minOccurs="0"/>
                <xsd:element ref="ns2:wpItemLocation" minOccurs="0"/>
                <xsd:element ref="ns2:Received" minOccurs="0"/>
                <xsd:element ref="ns3:Sender_Receiver" minOccurs="0"/>
                <xsd:element ref="ns3:Lagringsform" minOccurs="0"/>
                <xsd:element ref="ns4:TaxCatchAll" minOccurs="0"/>
                <xsd:element ref="ns4:TaxCatchAllLabel" minOccurs="0"/>
                <xsd:element ref="ns2:ManagedMetaDataCasenumeccc61ad4" minOccurs="0"/>
                <xsd:element ref="ns3:DLCPolicyLabelValue" minOccurs="0"/>
                <xsd:element ref="ns3:DLCPolicyLabelClientValue" minOccurs="0"/>
                <xsd:element ref="ns3:DLCPolicyLabelLock" minOccurs="0"/>
                <xsd:element ref="ns2:ManagedMetaDataWP_Malal125e6344" minOccurs="0"/>
                <xsd:element ref="ns5:wpCreated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Type" ma:index="2" nillable="true" ma:displayName="Document Type" ma:format="Dropdown" ma:internalName="DocumentType" ma:readOnly="false">
      <xsd:simpleType>
        <xsd:restriction base="dms:Choice">
          <xsd:enumeration value="Innkomið"/>
          <xsd:enumeration value="Útsent"/>
          <xsd:enumeration value="Skýrsla"/>
          <xsd:enumeration value="Samningur"/>
          <xsd:enumeration value="Fundargerð"/>
          <xsd:enumeration value="Tilboð"/>
          <xsd:enumeration value="Annað"/>
          <xsd:enumeration value="Útboðsgögn"/>
        </xsd:restriction>
      </xsd:simpleType>
    </xsd:element>
  </xsd:schema>
  <xsd:schema xmlns:xsd="http://www.w3.org/2001/XMLSchema" xmlns:xs="http://www.w3.org/2001/XMLSchema" xmlns:dms="http://schemas.microsoft.com/office/2006/documentManagement/types" xmlns:pc="http://schemas.microsoft.com/office/infopath/2007/PartnerControls" targetNamespace="81615400-30e1-436b-a329-f76a01d59c2f" elementFormDefault="qualified">
    <xsd:import namespace="http://schemas.microsoft.com/office/2006/documentManagement/types"/>
    <xsd:import namespace="http://schemas.microsoft.com/office/infopath/2007/PartnerControls"/>
    <xsd:element name="wpItemLocation" ma:index="3" nillable="true" ma:displayName="wpItemLocation" ma:internalName="wpItemLocation">
      <xsd:simpleType>
        <xsd:restriction base="dms:Text"/>
      </xsd:simpleType>
    </xsd:element>
    <xsd:element name="Received" ma:index="4" nillable="true" ma:displayName="Sent/Móttekið" ma:format="DateOnly" ma:internalName="Received">
      <xsd:simpleType>
        <xsd:restriction base="dms:DateTime"/>
      </xsd:simpleType>
    </xsd:element>
    <xsd:element name="ManagedMetaDataCasenumeccc61ad4" ma:index="12" nillable="true" ma:displayName="Málsnúmer" ma:internalName="ManagedMetaDataCasenumeccc61ad4" ma:readOnly="true">
      <xsd:simpleType>
        <xsd:restriction base="dms:Text"/>
      </xsd:simpleType>
    </xsd:element>
    <xsd:element name="ManagedMetaDataWP_Malal125e6344" ma:index="19" nillable="true" ma:displayName="Málalykill" ma:internalName="ManagedMetaDataWP_Malal125e6344"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5eb7a4-a59a-41ee-81c8-ba3267f74f30" elementFormDefault="qualified">
    <xsd:import namespace="http://schemas.microsoft.com/office/2006/documentManagement/types"/>
    <xsd:import namespace="http://schemas.microsoft.com/office/infopath/2007/PartnerControls"/>
    <xsd:element name="Sender_Receiver" ma:index="5" nillable="true" ma:displayName="Sendandi/Móttakandi" ma:internalName="Sender_Receiver">
      <xsd:simpleType>
        <xsd:restriction base="dms:Text">
          <xsd:maxLength value="255"/>
        </xsd:restriction>
      </xsd:simpleType>
    </xsd:element>
    <xsd:element name="Lagringsform" ma:index="6" nillable="true" ma:displayName="Form" ma:default="Stafrænt" ma:format="Dropdown" ma:internalName="Lagringsform">
      <xsd:simpleType>
        <xsd:restriction base="dms:Choice">
          <xsd:enumeration value="Stafrænt"/>
          <xsd:enumeration value="Pappír"/>
          <xsd:enumeration value="Á ekki við"/>
        </xsd:restriction>
      </xsd:simpleType>
    </xsd:element>
    <xsd:element name="DLCPolicyLabelValue" ma:index="16"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8"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f48f10-c38d-47d1-95d0-1421689b7ed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a570322-ea16-4d8e-a0d4-d1e546658e6d}" ma:internalName="TaxCatchAll" ma:readOnly="false" ma:showField="CatchAllData" ma:web="c65eb7a4-a59a-41ee-81c8-ba3267f74f3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a570322-ea16-4d8e-a0d4-d1e546658e6d}" ma:internalName="TaxCatchAllLabel" ma:readOnly="true" ma:showField="CatchAllDataLabel" ma:web="c65eb7a4-a59a-41ee-81c8-ba3267f74f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6d9ab6-c2d3-48de-8954-c939c395068e" elementFormDefault="qualified">
    <xsd:import namespace="http://schemas.microsoft.com/office/2006/documentManagement/types"/>
    <xsd:import namespace="http://schemas.microsoft.com/office/infopath/2007/PartnerControls"/>
    <xsd:element name="wpCreatedStage" ma:index="20" nillable="true" ma:displayName="Created Stage" ma:internalName="wpCreatedStag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FD91BE-0312-4499-8A36-BA99CA51963A}">
  <ds:schemaRefs>
    <ds:schemaRef ds:uri="office.server.policy"/>
  </ds:schemaRefs>
</ds:datastoreItem>
</file>

<file path=customXml/itemProps3.xml><?xml version="1.0" encoding="utf-8"?>
<ds:datastoreItem xmlns:ds="http://schemas.openxmlformats.org/officeDocument/2006/customXml" ds:itemID="{0270296E-68F8-4CE9-957D-9BFCE32E2B23}">
  <ds:schemaRefs>
    <ds:schemaRef ds:uri="http://schemas.openxmlformats.org/officeDocument/2006/bibliography"/>
  </ds:schemaRefs>
</ds:datastoreItem>
</file>

<file path=customXml/itemProps4.xml><?xml version="1.0" encoding="utf-8"?>
<ds:datastoreItem xmlns:ds="http://schemas.openxmlformats.org/officeDocument/2006/customXml" ds:itemID="{68EE5D1F-E420-4841-BACF-25804AA0AFA6}">
  <ds:schemaRefs>
    <ds:schemaRef ds:uri="http://schemas.microsoft.com/sharepoint/v3/contenttype/forms"/>
  </ds:schemaRefs>
</ds:datastoreItem>
</file>

<file path=customXml/itemProps5.xml><?xml version="1.0" encoding="utf-8"?>
<ds:datastoreItem xmlns:ds="http://schemas.openxmlformats.org/officeDocument/2006/customXml" ds:itemID="{327D906E-243D-4086-9C56-60BDCB750676}">
  <ds:schemaRefs>
    <ds:schemaRef ds:uri="http://schemas.microsoft.com/office/2006/metadata/properties"/>
    <ds:schemaRef ds:uri="http://schemas.microsoft.com/office/infopath/2007/PartnerControls"/>
    <ds:schemaRef ds:uri="http://schemas.microsoft.com/sharepoint/v3"/>
    <ds:schemaRef ds:uri="59f48f10-c38d-47d1-95d0-1421689b7eda"/>
    <ds:schemaRef ds:uri="c65eb7a4-a59a-41ee-81c8-ba3267f74f30"/>
    <ds:schemaRef ds:uri="81615400-30e1-436b-a329-f76a01d59c2f"/>
    <ds:schemaRef ds:uri="176d9ab6-c2d3-48de-8954-c939c395068e"/>
  </ds:schemaRefs>
</ds:datastoreItem>
</file>

<file path=customXml/itemProps6.xml><?xml version="1.0" encoding="utf-8"?>
<ds:datastoreItem xmlns:ds="http://schemas.openxmlformats.org/officeDocument/2006/customXml" ds:itemID="{EDB78192-8140-4747-9B2D-ACD2101B1369}">
  <ds:schemaRefs>
    <ds:schemaRef ds:uri="http://schemas.microsoft.com/sharepoint/events"/>
  </ds:schemaRefs>
</ds:datastoreItem>
</file>

<file path=customXml/itemProps7.xml><?xml version="1.0" encoding="utf-8"?>
<ds:datastoreItem xmlns:ds="http://schemas.openxmlformats.org/officeDocument/2006/customXml" ds:itemID="{97806570-0AB8-44ED-A7C5-1F629320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615400-30e1-436b-a329-f76a01d59c2f"/>
    <ds:schemaRef ds:uri="c65eb7a4-a59a-41ee-81c8-ba3267f74f30"/>
    <ds:schemaRef ds:uri="59f48f10-c38d-47d1-95d0-1421689b7eda"/>
    <ds:schemaRef ds:uri="176d9ab6-c2d3-48de-8954-c939c3950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471</Words>
  <Characters>2686</Characters>
  <Application>Microsoft Office Word</Application>
  <DocSecurity>0</DocSecurity>
  <Lines>22</Lines>
  <Paragraphs>6</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Örútboð_sniðmát</vt:lpstr>
      <vt:lpstr>Örútboð um síma- og fjarskiptaþjónustu fyrir Nýsköpunarmiðstöð Íslands d2211</vt:lpstr>
    </vt:vector>
  </TitlesOfParts>
  <Company>Nýsköpunarmiðstöð Íslands</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Örútboð_sniðmát</dc:title>
  <dc:subject>Verkefinr. 20276</dc:subject>
  <dc:creator>Guðmundur Ragnar Ólafsson</dc:creator>
  <cp:lastModifiedBy>Hildur Björg Hafstein - RKAUP</cp:lastModifiedBy>
  <cp:revision>3</cp:revision>
  <cp:lastPrinted>2018-03-27T16:03:00Z</cp:lastPrinted>
  <dcterms:created xsi:type="dcterms:W3CDTF">2022-12-08T10:06:00Z</dcterms:created>
  <dcterms:modified xsi:type="dcterms:W3CDTF">2022-12-08T10:08:00Z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0x010100C18139275C474FD78397B2DE338CEF76003125D603041D8C41B318315575944EEF</vt:lpwstr>
  </property>
  <property fmtid="{D5CDD505-2E9C-101B-9397-08002B2CF9AE}" pid="3" name="wpCreatedStage">
    <vt:lpwstr>Gerð útboðsgagna</vt:lpwstr>
  </property>
</Properties>
</file>